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8E29B4" w:rsidRDefault="0019686A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167870" cy="8782050"/>
            <wp:effectExtent l="0" t="0" r="4445" b="0"/>
            <wp:docPr id="2" name="Рисунок 2" descr="C:\Users\Комп\Documents\Scanned Documents\л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ocuments\Scanned Documents\л7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0"/>
                    <a:stretch/>
                  </pic:blipFill>
                  <pic:spPr bwMode="auto">
                    <a:xfrm>
                      <a:off x="0" y="0"/>
                      <a:ext cx="6170825" cy="8786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29B4" w:rsidRDefault="008E29B4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29B4" w:rsidRDefault="008E29B4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29B4" w:rsidRDefault="008E29B4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0E41" w:rsidRDefault="00370E41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0E41" w:rsidRDefault="00370E41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0E41" w:rsidRDefault="00370E41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44A" w:rsidRDefault="00B7744A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E0187" w:rsidRPr="00B7744A" w:rsidRDefault="00BE0187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0187" w:rsidRPr="00BE0187" w:rsidRDefault="00BE0187" w:rsidP="00BE01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0187">
        <w:rPr>
          <w:rFonts w:ascii="Times New Roman" w:eastAsia="Times New Roman" w:hAnsi="Times New Roman" w:cs="Times New Roman"/>
          <w:sz w:val="24"/>
          <w:szCs w:val="24"/>
        </w:rPr>
        <w:t xml:space="preserve">Рабочая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программа   по литературе для </w:t>
      </w:r>
      <w:r w:rsidRPr="00BE0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Pr="00BE0187">
        <w:rPr>
          <w:rFonts w:ascii="Times New Roman" w:eastAsia="Times New Roman" w:hAnsi="Times New Roman" w:cs="Times New Roman"/>
          <w:sz w:val="24"/>
          <w:szCs w:val="24"/>
        </w:rPr>
        <w:t>класса    составлена   на основе:</w:t>
      </w:r>
    </w:p>
    <w:p w:rsidR="00B7744A" w:rsidRPr="00B7744A" w:rsidRDefault="00BE0187" w:rsidP="00BE01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0187">
        <w:rPr>
          <w:rFonts w:ascii="Times New Roman" w:eastAsia="Times New Roman" w:hAnsi="Times New Roman" w:cs="Times New Roman"/>
          <w:sz w:val="24"/>
          <w:szCs w:val="24"/>
        </w:rPr>
        <w:t xml:space="preserve">Приказа МО и Н РФ от 5 марта 2004 года №1089 «Об утверждении федерального компонента  государственных образовательных  стандартов начального общего, основного общего и среднего (полного) общего образования» (с изменениями приказом </w:t>
      </w:r>
      <w:proofErr w:type="spellStart"/>
      <w:r w:rsidRPr="00BE018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BE0187">
        <w:rPr>
          <w:rFonts w:ascii="Times New Roman" w:eastAsia="Times New Roman" w:hAnsi="Times New Roman" w:cs="Times New Roman"/>
          <w:sz w:val="24"/>
          <w:szCs w:val="24"/>
        </w:rPr>
        <w:t xml:space="preserve"> России от 23 июня 2015 года N 60 и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17.12.2010 №1897)</w:t>
      </w:r>
      <w:proofErr w:type="gramEnd"/>
      <w:r w:rsidRPr="00BE0187">
        <w:rPr>
          <w:rFonts w:ascii="Times New Roman" w:eastAsia="Times New Roman" w:hAnsi="Times New Roman" w:cs="Times New Roman"/>
          <w:sz w:val="24"/>
          <w:szCs w:val="24"/>
        </w:rPr>
        <w:t>;</w:t>
      </w:r>
      <w:r w:rsidR="00B7744A" w:rsidRPr="00B7744A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Примерная  основная образовательная программа  основного общего образования</w:t>
      </w:r>
      <w:r w:rsidR="00B7744A" w:rsidRPr="00B7744A">
        <w:rPr>
          <w:rFonts w:ascii="Times New Roman" w:eastAsia="Times New Roman" w:hAnsi="Times New Roman" w:cs="Times New Roman"/>
          <w:sz w:val="24"/>
          <w:szCs w:val="24"/>
        </w:rPr>
        <w:t xml:space="preserve"> (одобрена решением учебно-методического объединения  по общему образованию, протокол от 8 апреля 2015 г. № 1/15)</w:t>
      </w:r>
    </w:p>
    <w:p w:rsidR="00B7744A" w:rsidRPr="00B7744A" w:rsidRDefault="00B7744A" w:rsidP="00B7744A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Примерной программы 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русскому языку </w:t>
      </w:r>
    </w:p>
    <w:p w:rsidR="00B7744A" w:rsidRPr="00B7744A" w:rsidRDefault="00B7744A" w:rsidP="00B7744A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МБОУ  «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</w:rPr>
        <w:t>Кзыл-Тауская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 им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</w:rPr>
        <w:t>М.Х.Гайнуллина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</w:rPr>
        <w:t>Апастовского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образования;</w:t>
      </w:r>
    </w:p>
    <w:p w:rsidR="00B7744A" w:rsidRPr="00B7744A" w:rsidRDefault="00B7744A" w:rsidP="00B7744A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Учебного плана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</w:rPr>
        <w:t>МБОУ</w:t>
      </w:r>
      <w:proofErr w:type="gramStart"/>
      <w:r w:rsidRPr="00B7744A">
        <w:rPr>
          <w:rFonts w:ascii="Times New Roman" w:eastAsia="Times New Roman" w:hAnsi="Times New Roman" w:cs="Times New Roman"/>
          <w:sz w:val="24"/>
          <w:szCs w:val="24"/>
        </w:rPr>
        <w:t>«К</w:t>
      </w:r>
      <w:proofErr w:type="gramEnd"/>
      <w:r w:rsidRPr="00B7744A">
        <w:rPr>
          <w:rFonts w:ascii="Times New Roman" w:eastAsia="Times New Roman" w:hAnsi="Times New Roman" w:cs="Times New Roman"/>
          <w:sz w:val="24"/>
          <w:szCs w:val="24"/>
        </w:rPr>
        <w:t>зыл-Тауская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</w:rPr>
        <w:t>им.М.Х.Гайнуллина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</w:rPr>
        <w:t>Апастовского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 на 20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>2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>2</w:t>
      </w:r>
      <w:r w:rsidRPr="00B7744A">
        <w:rPr>
          <w:rFonts w:ascii="Times New Roman" w:eastAsia="Times New Roman" w:hAnsi="Times New Roman" w:cs="Times New Roman"/>
          <w:sz w:val="24"/>
          <w:szCs w:val="24"/>
        </w:rPr>
        <w:t>– 20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>2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3 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B7744A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B7744A">
        <w:rPr>
          <w:rFonts w:ascii="Times New Roman" w:eastAsia="Times New Roman" w:hAnsi="Times New Roman" w:cs="Times New Roman"/>
          <w:sz w:val="24"/>
          <w:szCs w:val="24"/>
        </w:rPr>
        <w:t>(утвержденного решением педагогического совета (Протокол №1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B7744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29 </w:t>
      </w:r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 августа  20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>2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>2</w:t>
      </w:r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 года).</w:t>
      </w:r>
    </w:p>
    <w:p w:rsidR="00B7744A" w:rsidRPr="00B7744A" w:rsidRDefault="00B7744A" w:rsidP="00B7744A">
      <w:pPr>
        <w:spacing w:after="0" w:line="240" w:lineRule="auto"/>
        <w:ind w:left="567" w:right="393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Базисный учебный (образовательный) план на изучение русского языка в 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>7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классе основной школы отводит </w:t>
      </w:r>
      <w:r w:rsidR="00BE018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 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>час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>а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в неделю, всего </w:t>
      </w:r>
      <w:r w:rsidR="00BE0187">
        <w:rPr>
          <w:rFonts w:ascii="Times New Roman" w:eastAsia="Times New Roman" w:hAnsi="Times New Roman" w:cs="Times New Roman"/>
          <w:sz w:val="24"/>
          <w:szCs w:val="24"/>
          <w:lang w:val="tt-RU"/>
        </w:rPr>
        <w:t>7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0 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уроков.</w:t>
      </w:r>
    </w:p>
    <w:p w:rsidR="00B7744A" w:rsidRPr="00B7744A" w:rsidRDefault="00B7744A" w:rsidP="00BE0187">
      <w:pPr>
        <w:spacing w:after="0" w:line="240" w:lineRule="auto"/>
        <w:ind w:left="567" w:right="393"/>
        <w:rPr>
          <w:rFonts w:ascii="Arial Unicode MS" w:eastAsia="Arial Unicode MS" w:hAnsi="Arial Unicode MS" w:cs="Arial Unicode MS"/>
          <w:color w:val="000000"/>
          <w:sz w:val="24"/>
          <w:szCs w:val="24"/>
          <w:lang w:val="tt-RU" w:bidi="ru-RU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Структура программы соответствует структуре учебника для </w:t>
      </w:r>
      <w:r w:rsidR="008E29B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7 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класса общеобразовательных учреждений.</w:t>
      </w:r>
      <w:r w:rsidR="00BE018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BE0187" w:rsidRPr="00BE018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Русская литература  </w:t>
      </w:r>
      <w:r w:rsidR="00BE018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7 </w:t>
      </w:r>
      <w:r w:rsidR="00BE0187" w:rsidRPr="00BE018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класс. </w:t>
      </w:r>
      <w:r w:rsidR="00BE018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BE0187" w:rsidRPr="00BE018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Учебник  для  общеобразоват. организаций.  </w:t>
      </w:r>
      <w:r w:rsidR="00BE0187" w:rsidRPr="00BE018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tt-RU"/>
        </w:rPr>
        <w:t xml:space="preserve">В.Я.Коровина ,В.П.Журавлев   Просвещение </w:t>
      </w:r>
      <w:r w:rsidR="00BE018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tt-RU"/>
        </w:rPr>
        <w:t xml:space="preserve"> </w:t>
      </w:r>
      <w:r w:rsidR="00BE0187" w:rsidRPr="00BE018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tt-RU"/>
        </w:rPr>
        <w:t>2021г</w:t>
      </w:r>
    </w:p>
    <w:p w:rsidR="00B7744A" w:rsidRPr="00B7744A" w:rsidRDefault="00B7744A" w:rsidP="00B7744A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</w:p>
    <w:p w:rsidR="008E29B4" w:rsidRDefault="008E29B4" w:rsidP="0019686A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val="tt-RU"/>
        </w:rPr>
      </w:pPr>
    </w:p>
    <w:p w:rsidR="00B7744A" w:rsidRPr="00B7744A" w:rsidRDefault="00B7744A" w:rsidP="00B77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Личностные результаты</w:t>
      </w:r>
    </w:p>
    <w:p w:rsidR="00B7744A" w:rsidRPr="00B7744A" w:rsidRDefault="00B7744A" w:rsidP="00B7744A">
      <w:pPr>
        <w:spacing w:after="0" w:line="240" w:lineRule="auto"/>
        <w:rPr>
          <w:rFonts w:ascii="Times New Roman" w:hAnsi="Times New Roman" w:cs="Times New Roman"/>
          <w:b/>
          <w:iCs/>
          <w:spacing w:val="-2"/>
          <w:sz w:val="24"/>
          <w:szCs w:val="24"/>
          <w:u w:val="single"/>
          <w:shd w:val="clear" w:color="auto" w:fill="FFFFFF"/>
        </w:rPr>
      </w:pPr>
      <w:r w:rsidRPr="00B7744A">
        <w:rPr>
          <w:rFonts w:ascii="Times New Roman" w:hAnsi="Times New Roman" w:cs="Times New Roman"/>
          <w:b/>
          <w:iCs/>
          <w:spacing w:val="-2"/>
          <w:sz w:val="24"/>
          <w:szCs w:val="24"/>
          <w:u w:val="single"/>
          <w:shd w:val="clear" w:color="auto" w:fill="FFFFFF"/>
        </w:rPr>
        <w:t>У учащегося будут сформированы:</w:t>
      </w:r>
    </w:p>
    <w:p w:rsidR="00B7744A" w:rsidRPr="00B7744A" w:rsidRDefault="00B7744A" w:rsidP="00B7744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включённость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непосредственное  гражданское участие, готовность к участию в жизнедеятельности подросткового общественного объединения, включенного в продуктивное взаимодействие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ссоциальной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средой и социальными институтами, идентификация себя в качестве  субъекта социальных преобразований, освоение компетентностей в сфере организаторской деятельности;</w:t>
      </w:r>
    </w:p>
    <w:p w:rsidR="00B7744A" w:rsidRPr="00B7744A" w:rsidRDefault="00B7744A" w:rsidP="00B7744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интериоризация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ценностей созидательного   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потенциала;</w:t>
      </w:r>
    </w:p>
    <w:p w:rsidR="00B7744A" w:rsidRPr="00B7744A" w:rsidRDefault="00B7744A" w:rsidP="00B7744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моральное  сознание  и  компетентность  в решении моральных проблем на основе личностного выбора; </w:t>
      </w:r>
    </w:p>
    <w:p w:rsidR="00B7744A" w:rsidRPr="00B7744A" w:rsidRDefault="00B7744A" w:rsidP="00B7744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>нравственные  чувства  и нравственное   поведение,  осознанное   и ответственное  отношение  к собственным поступкам;</w:t>
      </w:r>
    </w:p>
    <w:p w:rsidR="00B7744A" w:rsidRPr="00B7744A" w:rsidRDefault="00B7744A" w:rsidP="00B7744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 xml:space="preserve">ценность  здорового и безопасного образа жизни; </w:t>
      </w:r>
    </w:p>
    <w:p w:rsidR="00B7744A" w:rsidRPr="00B7744A" w:rsidRDefault="00B7744A" w:rsidP="00B7744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>правила  индивидуального и коллективного безопасного поведения в чрезвычайных ситуациях, угрожающих жизни и здоровью людей, правила  поведения на транспорте и на дорогах.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Учащийся  получит  возможность  для  формирования:</w:t>
      </w:r>
    </w:p>
    <w:p w:rsidR="00B7744A" w:rsidRPr="00B7744A" w:rsidRDefault="00B7744A" w:rsidP="00B774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социальных   норм, правил  поведения,  ролей  и форм  социальной жизни в группах и сообществах, включая взрослые и социальные  сообщества;</w:t>
      </w:r>
    </w:p>
    <w:p w:rsidR="00B7744A" w:rsidRPr="00B7744A" w:rsidRDefault="00B7744A" w:rsidP="00B774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lastRenderedPageBreak/>
        <w:t>навыков  участия  в школьном  самоуправлении и общественной жизни  в  пределах возрастных компетенций с учётом региональных, этнокультурных, социальных и экономических особенностей;</w:t>
      </w:r>
    </w:p>
    <w:p w:rsidR="00B7744A" w:rsidRPr="00B7744A" w:rsidRDefault="00B7744A" w:rsidP="00B774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готовности к участию в процессе упорядочения социальных связей и отношений, в которые включены и  которые формируют сами учащиеся.</w:t>
      </w:r>
    </w:p>
    <w:p w:rsidR="00B7744A" w:rsidRPr="00B7744A" w:rsidRDefault="00B7744A" w:rsidP="00B7744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Метапредметные</w:t>
      </w:r>
      <w:proofErr w:type="spellEnd"/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результаты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Регулятивные  УУД.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научится:</w:t>
      </w:r>
    </w:p>
    <w:p w:rsidR="00B7744A" w:rsidRPr="00B7744A" w:rsidRDefault="00B7744A" w:rsidP="00B774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обосновывать и осуществлять выбор наиболее эффективных способов  решения учебных и познавательных задач;</w:t>
      </w:r>
    </w:p>
    <w:p w:rsidR="00B7744A" w:rsidRPr="00B7744A" w:rsidRDefault="00B7744A" w:rsidP="00B774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определять/находить, в том числе из предложенных вариантов, условия  для выполнения учебной и познавательной задачи;</w:t>
      </w:r>
    </w:p>
    <w:p w:rsidR="00B7744A" w:rsidRPr="00B7744A" w:rsidRDefault="00B7744A" w:rsidP="00B774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выстраивать жизненные планы на краткосрочное будущее (заявлять 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7744A" w:rsidRPr="00B7744A" w:rsidRDefault="00B7744A" w:rsidP="00B774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выбирать из </w:t>
      </w:r>
      <w:proofErr w:type="gram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предложенных</w:t>
      </w:r>
      <w:proofErr w:type="gram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самостоятельно искать средства/ресурсы для  решения задачи/достижения цели;</w:t>
      </w:r>
    </w:p>
    <w:p w:rsidR="00B7744A" w:rsidRPr="00B7744A" w:rsidRDefault="00B7744A" w:rsidP="00B774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составлять план решения проблемы (выполнения проекта, проведения  исследования);</w:t>
      </w:r>
    </w:p>
    <w:p w:rsidR="00B7744A" w:rsidRPr="00B7744A" w:rsidRDefault="00B7744A" w:rsidP="00B774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 потенциальные затруднения при решении учебной и  познавательной задачи и находить средства для их устранения;</w:t>
      </w:r>
    </w:p>
    <w:p w:rsidR="00B7744A" w:rsidRPr="00B7744A" w:rsidRDefault="00B7744A" w:rsidP="00B7744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 действи</w:t>
      </w:r>
      <w:proofErr w:type="gram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е(</w:t>
      </w:r>
      <w:proofErr w:type="gram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я) в соответствии с учебной и познавательной</w:t>
      </w:r>
    </w:p>
    <w:p w:rsidR="00B7744A" w:rsidRPr="00B7744A" w:rsidRDefault="00B7744A" w:rsidP="00B7744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задачей, составлять алгоритм действий в соответствии с учебной и познавательной  задачей.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B7744A" w:rsidRPr="00B7744A" w:rsidRDefault="00B7744A" w:rsidP="00B774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описывать свой опыт, оформляя его для передачи другим людям в виде  технологии решения практических задач определенного класса;</w:t>
      </w:r>
    </w:p>
    <w:p w:rsidR="00B7744A" w:rsidRPr="00B7744A" w:rsidRDefault="00B7744A" w:rsidP="00B774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/>
          <w:iCs/>
          <w:sz w:val="24"/>
          <w:szCs w:val="24"/>
        </w:rPr>
        <w:t>умению самостоятельно планировать пути достижения целей, в том числе альтернативные, осознанно выбирать наиболее эффективные способы решения  учебных и познавательных задач;</w:t>
      </w:r>
    </w:p>
    <w:p w:rsidR="00B7744A" w:rsidRPr="00B7744A" w:rsidRDefault="00B7744A" w:rsidP="00B7744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планировать и корректировать свою индивидуальную образовательную траекторию.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Познавательные  УУД</w:t>
      </w: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научится</w:t>
      </w:r>
      <w:r w:rsidRPr="00B7744A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:</w:t>
      </w:r>
    </w:p>
    <w:p w:rsidR="00B7744A" w:rsidRPr="00B7744A" w:rsidRDefault="00B7744A" w:rsidP="00B7744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выстраивать логическую цепь ключевого слова и соподчинённых ему слов;</w:t>
      </w:r>
    </w:p>
    <w:p w:rsidR="00B7744A" w:rsidRPr="00B7744A" w:rsidRDefault="00B7744A" w:rsidP="00B7744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выделять признак двух или нескольких предметов или явлений и объяснять их сходство;</w:t>
      </w:r>
    </w:p>
    <w:p w:rsidR="00B7744A" w:rsidRPr="00B7744A" w:rsidRDefault="00B7744A" w:rsidP="00B7744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7744A" w:rsidRPr="00B7744A" w:rsidRDefault="00B7744A" w:rsidP="00B7744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умению определять понятия, создавать обобщения; устанавливать аналогии, классифицировать, самостоятельно выбирать основания и критерии для классификации; </w:t>
      </w:r>
    </w:p>
    <w:p w:rsidR="00B7744A" w:rsidRPr="00B7744A" w:rsidRDefault="00B7744A" w:rsidP="00B7744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зрения);</w:t>
      </w:r>
    </w:p>
    <w:p w:rsidR="00B7744A" w:rsidRPr="00B7744A" w:rsidRDefault="00B7744A" w:rsidP="00B7744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устанавливать причинно-следственные связи, строить </w:t>
      </w:r>
      <w:proofErr w:type="gram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логическое рассуждение</w:t>
      </w:r>
      <w:proofErr w:type="gram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, умозаключение (индуктивное, дедуктивное и по аналогии) и делать  выводы;</w:t>
      </w:r>
    </w:p>
    <w:p w:rsidR="00B7744A" w:rsidRPr="00B7744A" w:rsidRDefault="00B7744A" w:rsidP="00B7744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подбирать слова, соподчиненные ключевому слову, определяющие его признаки и свойства (</w:t>
      </w:r>
      <w:proofErr w:type="gram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под-идеи</w:t>
      </w:r>
      <w:proofErr w:type="gram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).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B7744A" w:rsidRPr="00B7744A" w:rsidRDefault="00B7744A" w:rsidP="00B774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выделять явление из общего ряда других явлений;</w:t>
      </w:r>
    </w:p>
    <w:p w:rsidR="00B7744A" w:rsidRPr="00B7744A" w:rsidRDefault="00B7744A" w:rsidP="00B7744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7744A" w:rsidRPr="00B7744A" w:rsidRDefault="00B7744A" w:rsidP="00B7744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Коммуникативные   УУД</w:t>
      </w: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lastRenderedPageBreak/>
        <w:t>Учащийся научится:</w:t>
      </w:r>
    </w:p>
    <w:p w:rsidR="00B7744A" w:rsidRPr="00B7744A" w:rsidRDefault="00B7744A" w:rsidP="00B774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B7744A" w:rsidRPr="00B7744A" w:rsidRDefault="00B7744A" w:rsidP="00B774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планированию  и регуляции своей деятельности; владение устной и письменной  речью, монологической контекстной речью;</w:t>
      </w:r>
    </w:p>
    <w:p w:rsidR="00B7744A" w:rsidRPr="00B7744A" w:rsidRDefault="00B7744A" w:rsidP="00B7744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 задачу коммуникации и в соответствии с ней отбирать речевые  средства;</w:t>
      </w:r>
    </w:p>
    <w:p w:rsidR="00B7744A" w:rsidRPr="00B7744A" w:rsidRDefault="00B7744A" w:rsidP="00B774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sz w:val="24"/>
          <w:szCs w:val="24"/>
        </w:rPr>
        <w:t>участвовать в речевом общении, соблюдая  нормы речевого этикета.</w:t>
      </w:r>
    </w:p>
    <w:p w:rsidR="00B7744A" w:rsidRPr="00B7744A" w:rsidRDefault="00B7744A" w:rsidP="00B7744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7744A" w:rsidRPr="00B7744A" w:rsidRDefault="00B7744A" w:rsidP="00B7744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представлять в устной или письменной форме развернутый план  собственной деятельности;</w:t>
      </w:r>
    </w:p>
    <w:p w:rsidR="00B7744A" w:rsidRPr="00B7744A" w:rsidRDefault="00B7744A" w:rsidP="00B7744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соблюдать нормы публичной речи и регламент в монологе и дискуссии в соответствии с коммуникативной задачей.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B7744A" w:rsidRPr="00B7744A" w:rsidRDefault="00B7744A" w:rsidP="00B774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высказывать и обосновывать мнение (суждение) и запрашивать мнение партнера в рамках диалога;</w:t>
      </w:r>
    </w:p>
    <w:p w:rsidR="00B7744A" w:rsidRPr="00B7744A" w:rsidRDefault="00B7744A" w:rsidP="00B774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принимать решение в ходе диалога и согласовывать его с собеседником;</w:t>
      </w:r>
    </w:p>
    <w:p w:rsidR="00B7744A" w:rsidRPr="00B7744A" w:rsidRDefault="00B7744A" w:rsidP="00B7744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</w:rPr>
        <w:t>развивать экологическое  мышление, уметь применять его в познавательной, коммуникативной, социальной практике и профессиональной ориентации.</w:t>
      </w:r>
    </w:p>
    <w:p w:rsidR="00B7744A" w:rsidRPr="00B7744A" w:rsidRDefault="00B7744A" w:rsidP="00B774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7744A">
        <w:rPr>
          <w:rFonts w:ascii="Times New Roman" w:hAnsi="Times New Roman"/>
          <w:b/>
          <w:sz w:val="28"/>
          <w:szCs w:val="28"/>
        </w:rPr>
        <w:t>Межпредметные</w:t>
      </w:r>
      <w:proofErr w:type="spellEnd"/>
      <w:r w:rsidRPr="00B7744A">
        <w:rPr>
          <w:rFonts w:ascii="Times New Roman" w:hAnsi="Times New Roman"/>
          <w:b/>
          <w:sz w:val="28"/>
          <w:szCs w:val="28"/>
        </w:rPr>
        <w:t xml:space="preserve"> понятия.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  сформированы:</w:t>
      </w:r>
    </w:p>
    <w:p w:rsidR="00B7744A" w:rsidRPr="00B7744A" w:rsidRDefault="00B7744A" w:rsidP="00B7744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7744A" w:rsidRPr="00B7744A" w:rsidRDefault="00B7744A" w:rsidP="00B7744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7744A" w:rsidRPr="00B7744A" w:rsidRDefault="00B7744A" w:rsidP="00B7744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7744A" w:rsidRPr="00B7744A" w:rsidRDefault="00B7744A" w:rsidP="00B7744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навыки</w:t>
      </w:r>
      <w:r w:rsidRPr="00B7744A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конспектов).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возможность   для  формирования:</w:t>
      </w:r>
    </w:p>
    <w:p w:rsidR="00B7744A" w:rsidRPr="00B7744A" w:rsidRDefault="00B7744A" w:rsidP="00B7744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7744A" w:rsidRPr="00B7744A" w:rsidRDefault="00B7744A" w:rsidP="00B7744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способности к разработке нескольких вариантов решений, к поиску нестандартных решений;</w:t>
      </w:r>
    </w:p>
    <w:p w:rsidR="00B7744A" w:rsidRPr="00B7744A" w:rsidRDefault="00B7744A" w:rsidP="00B7744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способности  к  поиску и осуществлению наиболее приемлемого решения.</w:t>
      </w:r>
    </w:p>
    <w:p w:rsidR="00B7744A" w:rsidRPr="00B7744A" w:rsidRDefault="00B7744A" w:rsidP="00B7744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Предметные результаты  (7  класс).</w:t>
      </w:r>
    </w:p>
    <w:p w:rsidR="00B7744A" w:rsidRPr="00B7744A" w:rsidRDefault="00B7744A" w:rsidP="00B7744A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Русская  литература.</w:t>
      </w:r>
    </w:p>
    <w:p w:rsidR="00B7744A" w:rsidRPr="00B7744A" w:rsidRDefault="00B7744A" w:rsidP="00B7744A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</w:rPr>
        <w:t>Введение.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633"/>
        <w:jc w:val="both"/>
        <w:rPr>
          <w:rFonts w:ascii="Times New Roman" w:hAnsi="Times New Roman"/>
          <w:sz w:val="24"/>
          <w:szCs w:val="24"/>
        </w:rPr>
      </w:pPr>
      <w:r w:rsidRPr="00B7744A">
        <w:rPr>
          <w:rFonts w:ascii="Times New Roman" w:hAnsi="Times New Roman"/>
          <w:sz w:val="24"/>
          <w:szCs w:val="24"/>
        </w:rPr>
        <w:t xml:space="preserve">понимать изображение человека в литературе как </w:t>
      </w:r>
      <w:proofErr w:type="gramStart"/>
      <w:r w:rsidRPr="00B7744A">
        <w:rPr>
          <w:rFonts w:ascii="Times New Roman" w:hAnsi="Times New Roman"/>
          <w:sz w:val="24"/>
          <w:szCs w:val="24"/>
        </w:rPr>
        <w:t>как</w:t>
      </w:r>
      <w:proofErr w:type="gramEnd"/>
      <w:r w:rsidRPr="00B7744A">
        <w:rPr>
          <w:rFonts w:ascii="Times New Roman" w:hAnsi="Times New Roman"/>
          <w:sz w:val="24"/>
          <w:szCs w:val="24"/>
        </w:rPr>
        <w:t xml:space="preserve"> важнейшую идейно – нравственную литературную проблему;</w:t>
      </w:r>
    </w:p>
    <w:p w:rsidR="00B7744A" w:rsidRPr="00B7744A" w:rsidRDefault="00B7744A" w:rsidP="00B7744A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633"/>
        <w:jc w:val="both"/>
        <w:rPr>
          <w:rFonts w:ascii="Times New Roman" w:hAnsi="Times New Roman"/>
          <w:sz w:val="24"/>
          <w:szCs w:val="24"/>
        </w:rPr>
      </w:pPr>
      <w:r w:rsidRPr="00B7744A">
        <w:rPr>
          <w:rFonts w:ascii="Times New Roman" w:hAnsi="Times New Roman"/>
          <w:sz w:val="24"/>
          <w:szCs w:val="24"/>
        </w:rPr>
        <w:t>понимать взаимосвязь характеров  и  обстоятельств  в  художественном  произведении;</w:t>
      </w:r>
    </w:p>
    <w:p w:rsidR="00B7744A" w:rsidRPr="00B7744A" w:rsidRDefault="00B7744A" w:rsidP="00B7744A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633"/>
        <w:jc w:val="both"/>
        <w:rPr>
          <w:rFonts w:ascii="Times New Roman" w:hAnsi="Times New Roman"/>
          <w:sz w:val="24"/>
          <w:szCs w:val="24"/>
        </w:rPr>
      </w:pPr>
      <w:r w:rsidRPr="00B7744A">
        <w:rPr>
          <w:rFonts w:ascii="Times New Roman" w:hAnsi="Times New Roman"/>
          <w:sz w:val="24"/>
          <w:szCs w:val="24"/>
        </w:rPr>
        <w:t>отличать  способы  выражения  авторской позиции.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получит  возможность  научиться:</w:t>
      </w:r>
    </w:p>
    <w:p w:rsidR="00B7744A" w:rsidRPr="00B7744A" w:rsidRDefault="00B7744A" w:rsidP="00B7744A">
      <w:pPr>
        <w:numPr>
          <w:ilvl w:val="0"/>
          <w:numId w:val="21"/>
        </w:numPr>
        <w:tabs>
          <w:tab w:val="left" w:pos="993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B7744A">
        <w:rPr>
          <w:rFonts w:ascii="Calibri" w:eastAsia="Times New Roman" w:hAnsi="Calibri" w:cs="Times New Roman"/>
          <w:i/>
          <w:sz w:val="24"/>
          <w:szCs w:val="24"/>
          <w:lang w:bidi="en-US"/>
        </w:rPr>
        <w:t>;</w:t>
      </w:r>
    </w:p>
    <w:p w:rsidR="00B7744A" w:rsidRPr="00B7744A" w:rsidRDefault="00B7744A" w:rsidP="00B7744A">
      <w:pPr>
        <w:numPr>
          <w:ilvl w:val="0"/>
          <w:numId w:val="21"/>
        </w:numPr>
        <w:tabs>
          <w:tab w:val="left" w:pos="993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lastRenderedPageBreak/>
        <w:t>понимать  труд  писателя,  его  стремление  к нравственному и эстетическому  идеалу</w:t>
      </w:r>
      <w:r w:rsidRPr="00B7744A">
        <w:rPr>
          <w:rFonts w:ascii="Calibri" w:eastAsia="Times New Roman" w:hAnsi="Calibri" w:cs="Times New Roman"/>
          <w:i/>
          <w:sz w:val="24"/>
          <w:szCs w:val="24"/>
          <w:lang w:bidi="en-US"/>
        </w:rPr>
        <w:t>.</w:t>
      </w:r>
    </w:p>
    <w:p w:rsidR="00B7744A" w:rsidRPr="00B7744A" w:rsidRDefault="00B7744A" w:rsidP="00B7744A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Русский  фольклор.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представлять развернутый устный или письменный ответ на поставленные вопросы; вести учебные дискуссии;</w:t>
      </w:r>
    </w:p>
    <w:p w:rsidR="00B7744A" w:rsidRPr="00B7744A" w:rsidRDefault="00B7744A" w:rsidP="00B7744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пользоваться основными теоретико-литературными терминами и понятиями;</w:t>
      </w:r>
    </w:p>
    <w:p w:rsidR="00B7744A" w:rsidRPr="00B7744A" w:rsidRDefault="00B7744A" w:rsidP="00B7744A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определять, выделять, находить, перечислять  признаки, черты, повторяющиеся детали;</w:t>
      </w:r>
    </w:p>
    <w:p w:rsidR="00B7744A" w:rsidRPr="00B7744A" w:rsidRDefault="00B7744A" w:rsidP="00B7744A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воспроизводить элементы содержания произведения в устной  форме. 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Учащийся  получит  возможность  научиться:   </w:t>
      </w:r>
    </w:p>
    <w:p w:rsidR="00B7744A" w:rsidRPr="00B7744A" w:rsidRDefault="00B7744A" w:rsidP="00B7744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i/>
          <w:sz w:val="24"/>
          <w:szCs w:val="24"/>
          <w:lang w:bidi="en-US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B7744A" w:rsidRPr="00B7744A" w:rsidRDefault="00B7744A" w:rsidP="00B7744A">
      <w:pPr>
        <w:numPr>
          <w:ilvl w:val="0"/>
          <w:numId w:val="16"/>
        </w:num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/>
          <w:iCs/>
          <w:sz w:val="24"/>
          <w:szCs w:val="24"/>
        </w:rPr>
        <w:t>понимать  фольклор, устное народное творчество;</w:t>
      </w:r>
    </w:p>
    <w:p w:rsidR="00B7744A" w:rsidRPr="00B7744A" w:rsidRDefault="00B7744A" w:rsidP="00B7744A">
      <w:pPr>
        <w:numPr>
          <w:ilvl w:val="0"/>
          <w:numId w:val="16"/>
        </w:num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/>
          <w:iCs/>
          <w:sz w:val="24"/>
          <w:szCs w:val="24"/>
        </w:rPr>
        <w:t>пользоваться каталогами библиотек, библиографическими указателями, системой поиска в Интернете.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Эпос  народов  мира.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44A">
        <w:rPr>
          <w:rFonts w:ascii="Times New Roman" w:eastAsia="Times New Roman" w:hAnsi="Times New Roman"/>
          <w:sz w:val="24"/>
          <w:szCs w:val="24"/>
        </w:rPr>
        <w:t xml:space="preserve">воспринимать </w:t>
      </w:r>
      <w:r w:rsidRPr="00B7744A">
        <w:rPr>
          <w:rFonts w:ascii="Times New Roman" w:hAnsi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B7744A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B7744A"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владеть  смысловым  анализом текста на основе понимания принципиальных отличий литературного художественного текста </w:t>
      </w:r>
      <w:proofErr w:type="gram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от</w:t>
      </w:r>
      <w:proofErr w:type="gram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научного, делового, публицистического; формировать  умение  воспринимать, анализировать, критически оценивать и интерпретировать прочитанное;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44A">
        <w:rPr>
          <w:rFonts w:ascii="Times New Roman" w:hAnsi="Times New Roman"/>
          <w:sz w:val="24"/>
          <w:szCs w:val="24"/>
        </w:rPr>
        <w:t>выделять  в тексте наиболее непонятные (загадочные, удивительные и т. п.)  места.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Учащийся  получит  возможность  научиться:  </w:t>
      </w:r>
    </w:p>
    <w:p w:rsidR="00B7744A" w:rsidRPr="00B7744A" w:rsidRDefault="00B7744A" w:rsidP="00B7744A">
      <w:pPr>
        <w:numPr>
          <w:ilvl w:val="0"/>
          <w:numId w:val="20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B7744A" w:rsidRPr="00B7744A" w:rsidRDefault="00B7744A" w:rsidP="00B7744A">
      <w:pPr>
        <w:numPr>
          <w:ilvl w:val="0"/>
          <w:numId w:val="20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осознавать значимость чтения и изучения литературы для своего дальнейшего развития; </w:t>
      </w:r>
    </w:p>
    <w:p w:rsidR="00B7744A" w:rsidRPr="00B7744A" w:rsidRDefault="00B7744A" w:rsidP="00B7744A">
      <w:pPr>
        <w:numPr>
          <w:ilvl w:val="0"/>
          <w:numId w:val="20"/>
        </w:numPr>
        <w:tabs>
          <w:tab w:val="left" w:pos="993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B7744A">
        <w:rPr>
          <w:rFonts w:ascii="Calibri" w:eastAsia="Times New Roman" w:hAnsi="Calibri" w:cs="Times New Roman"/>
          <w:i/>
          <w:sz w:val="24"/>
          <w:szCs w:val="24"/>
          <w:lang w:bidi="en-US"/>
        </w:rPr>
        <w:t>.</w:t>
      </w:r>
    </w:p>
    <w:p w:rsidR="00B7744A" w:rsidRPr="00B7744A" w:rsidRDefault="00B7744A" w:rsidP="00B7744A">
      <w:pPr>
        <w:spacing w:after="0" w:line="240" w:lineRule="auto"/>
        <w:rPr>
          <w:rFonts w:ascii="Times New Roman" w:eastAsia="MS Mincho" w:hAnsi="Times New Roman" w:cs="Times New Roman"/>
          <w:b/>
          <w:iCs/>
          <w:sz w:val="28"/>
          <w:szCs w:val="28"/>
        </w:rPr>
      </w:pPr>
      <w:r w:rsidRPr="00B7744A">
        <w:rPr>
          <w:rFonts w:ascii="Times New Roman" w:eastAsia="MS Mincho" w:hAnsi="Times New Roman" w:cs="Times New Roman"/>
          <w:b/>
          <w:iCs/>
          <w:sz w:val="28"/>
          <w:szCs w:val="28"/>
        </w:rPr>
        <w:t>Древнерусская  литература.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numPr>
          <w:ilvl w:val="0"/>
          <w:numId w:val="2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размышлять </w:t>
      </w:r>
      <w:proofErr w:type="gramStart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</w:t>
      </w:r>
      <w:proofErr w:type="gramEnd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прочитанным, </w:t>
      </w:r>
      <w:r w:rsidRPr="00B7744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 выделять в произведении </w:t>
      </w:r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значимые в смысловом и эстетическом плане отдельные элементы художественного произведения;  </w:t>
      </w:r>
      <w:r w:rsidRPr="00B7744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находить и объяснять связи между ними</w:t>
      </w:r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</w:p>
    <w:p w:rsidR="00B7744A" w:rsidRPr="00B7744A" w:rsidRDefault="00B7744A" w:rsidP="00B7744A">
      <w:pPr>
        <w:numPr>
          <w:ilvl w:val="0"/>
          <w:numId w:val="2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аргументированно отвечать на вопрос </w:t>
      </w:r>
      <w:r w:rsidRPr="00B7744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«Как устроен текст?» и</w:t>
      </w:r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выделять </w:t>
      </w:r>
      <w:r w:rsidRPr="00B7744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крупные единицы произведения;</w:t>
      </w:r>
    </w:p>
    <w:p w:rsidR="00B7744A" w:rsidRPr="00B7744A" w:rsidRDefault="00B7744A" w:rsidP="00B7744A">
      <w:pPr>
        <w:numPr>
          <w:ilvl w:val="0"/>
          <w:numId w:val="2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понимать и анализировать проблемы и идеи художественного текста  на  </w:t>
      </w:r>
      <w:r w:rsidRPr="00B7744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II уровне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читательской культуры;</w:t>
      </w:r>
    </w:p>
    <w:p w:rsidR="00B7744A" w:rsidRPr="00B7744A" w:rsidRDefault="00B7744A" w:rsidP="00B7744A">
      <w:pPr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пофразового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(при анализе  небольших   произведений</w:t>
      </w:r>
      <w:proofErr w:type="gram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)</w:t>
      </w:r>
      <w:proofErr w:type="gram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или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поэпизодного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</w:p>
    <w:p w:rsidR="00B7744A" w:rsidRPr="00B7744A" w:rsidRDefault="00B7744A" w:rsidP="00B7744A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проводить  целостный  и межтекстовый  анализ  произведения;</w:t>
      </w:r>
    </w:p>
    <w:p w:rsidR="00B7744A" w:rsidRPr="00B7744A" w:rsidRDefault="00B7744A" w:rsidP="00B7744A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объяснять своё  понимание нравственно-философской, социально-исторической и эстетической проблематики произведений.</w:t>
      </w:r>
    </w:p>
    <w:p w:rsidR="00B7744A" w:rsidRPr="00B7744A" w:rsidRDefault="00B7744A" w:rsidP="00B774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7744A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 xml:space="preserve">Учащийся  получит  возможность  научиться:   </w:t>
      </w:r>
    </w:p>
    <w:p w:rsidR="00B7744A" w:rsidRPr="00B7744A" w:rsidRDefault="00B7744A" w:rsidP="00B7744A">
      <w:pPr>
        <w:numPr>
          <w:ilvl w:val="0"/>
          <w:numId w:val="1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определять, где и когда происходят описываемые события;</w:t>
      </w:r>
    </w:p>
    <w:p w:rsidR="00B7744A" w:rsidRPr="00B7744A" w:rsidRDefault="00B7744A" w:rsidP="00B7744A">
      <w:pPr>
        <w:numPr>
          <w:ilvl w:val="0"/>
          <w:numId w:val="1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выделять  в тексте наиболее непонятные (загадочные, удивительные)  места;</w:t>
      </w:r>
    </w:p>
    <w:p w:rsidR="00B7744A" w:rsidRPr="00B7744A" w:rsidRDefault="00B7744A" w:rsidP="00B7744A">
      <w:pPr>
        <w:numPr>
          <w:ilvl w:val="0"/>
          <w:numId w:val="1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определять, какие события в произведении являются центральными.</w:t>
      </w:r>
    </w:p>
    <w:p w:rsidR="00B7744A" w:rsidRPr="00B7744A" w:rsidRDefault="00B7744A" w:rsidP="00B7744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744A">
        <w:rPr>
          <w:rFonts w:ascii="Times New Roman" w:hAnsi="Times New Roman"/>
          <w:b/>
          <w:sz w:val="28"/>
          <w:szCs w:val="28"/>
        </w:rPr>
        <w:t>Русская литература</w:t>
      </w:r>
      <w:proofErr w:type="gramStart"/>
      <w:r w:rsidRPr="00B7744A">
        <w:rPr>
          <w:rFonts w:ascii="Times New Roman" w:hAnsi="Times New Roman"/>
          <w:b/>
          <w:sz w:val="28"/>
          <w:szCs w:val="28"/>
          <w:lang w:val="en-US"/>
        </w:rPr>
        <w:t>XVIII</w:t>
      </w:r>
      <w:proofErr w:type="gramEnd"/>
      <w:r w:rsidRPr="00B7744A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понимать обусловленность особенностей художественного произведения авторской волей;</w:t>
      </w:r>
    </w:p>
    <w:p w:rsidR="00B7744A" w:rsidRPr="00B7744A" w:rsidRDefault="00B7744A" w:rsidP="00B7744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>выделять в произведениях элементы художественной формы и обнаруживать связи между ними;</w:t>
      </w:r>
    </w:p>
    <w:p w:rsidR="00B7744A" w:rsidRPr="00B7744A" w:rsidRDefault="00B7744A" w:rsidP="00B7744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B7744A" w:rsidRPr="00B7744A" w:rsidRDefault="00B7744A" w:rsidP="00B7744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7744A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знать  формулировки теоретических понятий и  уметь  пользоваться ими при анализе произведения (например, находить в тексте тропы, элементы композиции, признаки жанра);</w:t>
      </w:r>
    </w:p>
    <w:p w:rsidR="00B7744A" w:rsidRPr="00B7744A" w:rsidRDefault="00B7744A" w:rsidP="00B7744A">
      <w:pPr>
        <w:numPr>
          <w:ilvl w:val="0"/>
          <w:numId w:val="24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определять  позицию автора и способы ее выражения;</w:t>
      </w:r>
    </w:p>
    <w:p w:rsidR="00B7744A" w:rsidRPr="00B7744A" w:rsidRDefault="00B7744A" w:rsidP="00B7744A">
      <w:pPr>
        <w:numPr>
          <w:ilvl w:val="0"/>
          <w:numId w:val="2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определять </w:t>
      </w:r>
      <w:proofErr w:type="spellStart"/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>родо</w:t>
      </w:r>
      <w:proofErr w:type="spellEnd"/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 - жанровую специфику художественного произведения;</w:t>
      </w:r>
    </w:p>
    <w:p w:rsidR="00B7744A" w:rsidRPr="00B7744A" w:rsidRDefault="00B7744A" w:rsidP="00B7744A">
      <w:pPr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понимать и анализировать проблемы и идеи художественного текста  на  </w:t>
      </w:r>
      <w:r w:rsidRPr="00B7744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II уровне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читательской культуры;</w:t>
      </w:r>
    </w:p>
    <w:p w:rsidR="00B7744A" w:rsidRPr="00B7744A" w:rsidRDefault="00B7744A" w:rsidP="00B7744A">
      <w:pPr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пофразового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(при анализе  небольших   произведений</w:t>
      </w:r>
      <w:proofErr w:type="gram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)</w:t>
      </w:r>
      <w:proofErr w:type="gram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или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поэпизодного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Учащийся  получит  возможность  научиться:   </w:t>
      </w:r>
    </w:p>
    <w:p w:rsidR="00B7744A" w:rsidRPr="00B7744A" w:rsidRDefault="00B7744A" w:rsidP="00B7744A">
      <w:pPr>
        <w:numPr>
          <w:ilvl w:val="0"/>
          <w:numId w:val="27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интерпретировать  </w:t>
      </w:r>
      <w:proofErr w:type="spellStart"/>
      <w:r w:rsidRPr="00B7744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выбранный</w:t>
      </w:r>
      <w:proofErr w:type="spellEnd"/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 </w:t>
      </w:r>
      <w:proofErr w:type="spellStart"/>
      <w:r w:rsidRPr="00B7744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фрагмент</w:t>
      </w:r>
      <w:proofErr w:type="spellEnd"/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  </w:t>
      </w:r>
      <w:proofErr w:type="spellStart"/>
      <w:r w:rsidRPr="00B7744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произведения</w:t>
      </w:r>
      <w:proofErr w:type="spellEnd"/>
      <w:r w:rsidRPr="00B7744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; </w:t>
      </w:r>
    </w:p>
    <w:p w:rsidR="00B7744A" w:rsidRPr="00B7744A" w:rsidRDefault="00B7744A" w:rsidP="00B7744A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i/>
          <w:sz w:val="24"/>
          <w:szCs w:val="24"/>
          <w:lang w:bidi="en-US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7744A" w:rsidRPr="00B7744A" w:rsidRDefault="00B7744A" w:rsidP="00B7744A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объяснять (устно, письменно) смысл названия произведения.</w:t>
      </w:r>
    </w:p>
    <w:p w:rsidR="00B7744A" w:rsidRPr="00B7744A" w:rsidRDefault="00B7744A" w:rsidP="00B7744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44A">
        <w:rPr>
          <w:rFonts w:ascii="Times New Roman" w:hAnsi="Times New Roman" w:cs="Times New Roman"/>
          <w:b/>
          <w:sz w:val="28"/>
          <w:szCs w:val="28"/>
        </w:rPr>
        <w:t xml:space="preserve">Русская  литература </w:t>
      </w:r>
      <w:r w:rsidRPr="00B7744A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B7744A">
        <w:rPr>
          <w:rFonts w:ascii="Times New Roman" w:hAnsi="Times New Roman" w:cs="Times New Roman"/>
          <w:b/>
          <w:sz w:val="28"/>
          <w:szCs w:val="28"/>
        </w:rPr>
        <w:t xml:space="preserve">  века.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>пользоваться основными теоретико-литературными терминами и понятиями, изученными в 7 классе, как инструментом анализа и интерпретации художественного текста;</w:t>
      </w:r>
    </w:p>
    <w:p w:rsidR="00B7744A" w:rsidRPr="00B7744A" w:rsidRDefault="00B7744A" w:rsidP="00B774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>знать основные теоретико-литературные понятия:</w:t>
      </w:r>
      <w:r w:rsidRPr="00B7744A">
        <w:rPr>
          <w:rFonts w:ascii="Times New Roman" w:hAnsi="Times New Roman"/>
          <w:sz w:val="24"/>
          <w:szCs w:val="24"/>
        </w:rPr>
        <w:t xml:space="preserve"> литературные роды (эпос, лирика, драма) </w:t>
      </w:r>
    </w:p>
    <w:p w:rsidR="00B7744A" w:rsidRPr="00B7744A" w:rsidRDefault="00B7744A" w:rsidP="00B7744A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744A">
        <w:rPr>
          <w:rFonts w:ascii="Times New Roman" w:hAnsi="Times New Roman"/>
          <w:sz w:val="24"/>
          <w:szCs w:val="24"/>
        </w:rPr>
        <w:t>и жанры (эпос, роман, повесть, рассказ, новелла, притча, басня; баллада, поэма; ода, послание, элегия; комедия, драма);</w:t>
      </w:r>
      <w:proofErr w:type="gramEnd"/>
    </w:p>
    <w:p w:rsidR="00B7744A" w:rsidRPr="00B7744A" w:rsidRDefault="00B7744A" w:rsidP="00B7744A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B7744A" w:rsidRPr="00B7744A" w:rsidRDefault="00B7744A" w:rsidP="00B7744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B7744A" w:rsidRPr="00B7744A" w:rsidRDefault="00B7744A" w:rsidP="00B7744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 w:rsidRPr="00B7744A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организации дискуссии;</w:t>
      </w:r>
    </w:p>
    <w:p w:rsidR="00B7744A" w:rsidRPr="00B7744A" w:rsidRDefault="00B7744A" w:rsidP="00B7744A">
      <w:pPr>
        <w:numPr>
          <w:ilvl w:val="0"/>
          <w:numId w:val="15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B7744A" w:rsidRPr="00B7744A" w:rsidRDefault="00B7744A" w:rsidP="00B7744A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; 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Учащийся  получит  возможность  научиться:   </w:t>
      </w:r>
    </w:p>
    <w:p w:rsidR="00B7744A" w:rsidRPr="00B7744A" w:rsidRDefault="00B7744A" w:rsidP="00B7744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i/>
          <w:sz w:val="24"/>
          <w:szCs w:val="24"/>
          <w:lang w:bidi="en-US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B7744A" w:rsidRPr="00B7744A" w:rsidRDefault="00B7744A" w:rsidP="00B7744A">
      <w:pPr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i/>
          <w:sz w:val="24"/>
          <w:szCs w:val="24"/>
          <w:lang w:bidi="en-US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7744A" w:rsidRPr="00B7744A" w:rsidRDefault="00B7744A" w:rsidP="00B7744A">
      <w:pPr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описывать, каким  представляется герой произведения, прокомментировать слова героя.</w:t>
      </w:r>
    </w:p>
    <w:p w:rsidR="00B7744A" w:rsidRPr="00B7744A" w:rsidRDefault="00B7744A" w:rsidP="00B7744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744A">
        <w:rPr>
          <w:rFonts w:ascii="Times New Roman" w:hAnsi="Times New Roman"/>
          <w:b/>
          <w:sz w:val="28"/>
          <w:szCs w:val="28"/>
        </w:rPr>
        <w:lastRenderedPageBreak/>
        <w:t xml:space="preserve">Русская  литература </w:t>
      </w:r>
      <w:r w:rsidRPr="00B7744A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B7744A">
        <w:rPr>
          <w:rFonts w:ascii="Times New Roman" w:hAnsi="Times New Roman"/>
          <w:b/>
          <w:sz w:val="28"/>
          <w:szCs w:val="28"/>
        </w:rPr>
        <w:t xml:space="preserve">  века.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numPr>
          <w:ilvl w:val="0"/>
          <w:numId w:val="2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понимать и анализировать проблемы и идеи художественного текста  на  </w:t>
      </w:r>
      <w:r w:rsidRPr="00B7744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II уровне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читательской культуры;</w:t>
      </w:r>
    </w:p>
    <w:p w:rsidR="00B7744A" w:rsidRPr="00B7744A" w:rsidRDefault="00B7744A" w:rsidP="00B7744A">
      <w:pPr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пофразового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(при анализе  небольших   произведений</w:t>
      </w:r>
      <w:proofErr w:type="gram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)</w:t>
      </w:r>
      <w:proofErr w:type="gram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или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поэпизодного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7744A" w:rsidRPr="00B7744A" w:rsidRDefault="00B7744A" w:rsidP="00B7744A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B7744A" w:rsidRPr="00B7744A" w:rsidRDefault="00B7744A" w:rsidP="00B7744A">
      <w:pPr>
        <w:numPr>
          <w:ilvl w:val="0"/>
          <w:numId w:val="29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B7744A" w:rsidRPr="00B7744A" w:rsidRDefault="00B7744A" w:rsidP="00B7744A">
      <w:pPr>
        <w:numPr>
          <w:ilvl w:val="0"/>
          <w:numId w:val="29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 xml:space="preserve">определять </w:t>
      </w:r>
      <w:proofErr w:type="spellStart"/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родо</w:t>
      </w:r>
      <w:proofErr w:type="spellEnd"/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-жанровую специфику художественного произведения;</w:t>
      </w:r>
    </w:p>
    <w:p w:rsidR="00B7744A" w:rsidRPr="00B7744A" w:rsidRDefault="00B7744A" w:rsidP="00B7744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B7744A" w:rsidRPr="00B7744A" w:rsidRDefault="00B7744A" w:rsidP="00B7744A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sz w:val="24"/>
          <w:szCs w:val="24"/>
          <w:lang w:bidi="en-US"/>
        </w:rPr>
        <w:t>пользоваться основными теоретико-литературными терминами и понятиями, изученными в 7 классе, как инструментом анализа и интерпретации художественного текста;</w:t>
      </w:r>
    </w:p>
    <w:p w:rsidR="00B7744A" w:rsidRPr="00B7744A" w:rsidRDefault="00B7744A" w:rsidP="00B7744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7744A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определять  тематику, проблематику,  позицию автора и  аргументировать  свое мнение.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Учащийся  получит  возможность  научиться:   </w:t>
      </w:r>
    </w:p>
    <w:p w:rsidR="00B7744A" w:rsidRPr="00B7744A" w:rsidRDefault="00B7744A" w:rsidP="00B7744A">
      <w:pPr>
        <w:numPr>
          <w:ilvl w:val="0"/>
          <w:numId w:val="28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писать </w:t>
      </w:r>
      <w:proofErr w:type="spellStart"/>
      <w:r w:rsidRPr="00B7744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>сочинение-интерпретацию</w:t>
      </w:r>
      <w:proofErr w:type="spellEnd"/>
      <w:r w:rsidRPr="00B7744A">
        <w:rPr>
          <w:rFonts w:ascii="Times New Roman" w:eastAsia="Times New Roman" w:hAnsi="Times New Roman" w:cs="Times New Roman"/>
          <w:i/>
          <w:sz w:val="24"/>
          <w:szCs w:val="24"/>
          <w:lang w:val="en-US" w:bidi="en-US"/>
        </w:rPr>
        <w:t xml:space="preserve">; </w:t>
      </w:r>
    </w:p>
    <w:p w:rsidR="00B7744A" w:rsidRPr="00B7744A" w:rsidRDefault="00B7744A" w:rsidP="00B7744A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MS Mincho" w:hAnsi="Times New Roman" w:cs="Times New Roman"/>
          <w:i/>
          <w:sz w:val="24"/>
          <w:szCs w:val="24"/>
          <w:lang w:bidi="en-US"/>
        </w:rPr>
        <w:t>выделять в произведениях элементы художественной формы и обнаруживать связи между ними;</w:t>
      </w:r>
    </w:p>
    <w:p w:rsidR="00B7744A" w:rsidRPr="00B7744A" w:rsidRDefault="00B7744A" w:rsidP="00B7744A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B7744A" w:rsidRPr="00B7744A" w:rsidRDefault="00B7744A" w:rsidP="00B7744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i/>
          <w:iCs/>
          <w:sz w:val="24"/>
          <w:szCs w:val="24"/>
        </w:rPr>
        <w:t>писать  рецензию на  литературное  произведение.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Литература  народов  России.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Учащийся  научится: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44A">
        <w:rPr>
          <w:rFonts w:ascii="Times New Roman" w:eastAsia="Times New Roman" w:hAnsi="Times New Roman"/>
          <w:sz w:val="24"/>
          <w:szCs w:val="24"/>
        </w:rPr>
        <w:t xml:space="preserve">воспринимать </w:t>
      </w:r>
      <w:r w:rsidRPr="00B7744A">
        <w:rPr>
          <w:rFonts w:ascii="Times New Roman" w:hAnsi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B7744A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B7744A"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B7744A" w:rsidRPr="00B7744A" w:rsidRDefault="00B7744A" w:rsidP="00B774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форма и содержание литературного произведения: тема, проблематика, идея; </w:t>
      </w:r>
    </w:p>
    <w:p w:rsidR="00B7744A" w:rsidRPr="00B7744A" w:rsidRDefault="00B7744A" w:rsidP="00B774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B7744A" w:rsidRPr="00B7744A" w:rsidRDefault="00B7744A" w:rsidP="00B774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B7744A" w:rsidRPr="00B7744A" w:rsidRDefault="00B7744A" w:rsidP="00B774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B7744A" w:rsidRPr="00B7744A" w:rsidRDefault="00B7744A" w:rsidP="00B774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B7744A" w:rsidRPr="00B7744A" w:rsidRDefault="00B7744A" w:rsidP="00B774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B7744A" w:rsidRPr="00B7744A" w:rsidRDefault="00B7744A" w:rsidP="00B7744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7744A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лирическое отступление; эпиграф.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B7744A" w:rsidRPr="00B7744A" w:rsidRDefault="00B7744A" w:rsidP="00B7744A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владеть  смысловым  анализом текста на основе понимания принципиальных отличий литературного художественного текста </w:t>
      </w:r>
      <w:proofErr w:type="gramStart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>от</w:t>
      </w:r>
      <w:proofErr w:type="gramEnd"/>
      <w:r w:rsidRPr="00B7744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научного, делового, публицистического; формировать  умение  воспринимать, анализировать, критически оценивать и интерпретировать прочитанное.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Учащийся  получит  возможность  научиться:  </w:t>
      </w:r>
    </w:p>
    <w:p w:rsidR="00B7744A" w:rsidRPr="00B7744A" w:rsidRDefault="00B7744A" w:rsidP="00B7744A">
      <w:pPr>
        <w:numPr>
          <w:ilvl w:val="0"/>
          <w:numId w:val="20"/>
        </w:numPr>
        <w:tabs>
          <w:tab w:val="left" w:pos="993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 w:rsidRPr="00B7744A">
        <w:rPr>
          <w:rFonts w:ascii="Calibri" w:eastAsia="Times New Roman" w:hAnsi="Calibri" w:cs="Times New Roman"/>
          <w:i/>
          <w:sz w:val="24"/>
          <w:szCs w:val="24"/>
          <w:lang w:bidi="en-US"/>
        </w:rPr>
        <w:t>;</w:t>
      </w:r>
    </w:p>
    <w:p w:rsidR="00B7744A" w:rsidRPr="00B7744A" w:rsidRDefault="00B7744A" w:rsidP="00B7744A">
      <w:pPr>
        <w:numPr>
          <w:ilvl w:val="0"/>
          <w:numId w:val="20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B7744A" w:rsidRPr="00B7744A" w:rsidRDefault="00B7744A" w:rsidP="00B7744A">
      <w:pPr>
        <w:numPr>
          <w:ilvl w:val="0"/>
          <w:numId w:val="20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B7744A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осознавать значимость чтения и изучения литературы для своего дальнейшего развития.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7744A">
        <w:rPr>
          <w:rFonts w:ascii="Times New Roman" w:eastAsia="Times New Roman" w:hAnsi="Times New Roman" w:cs="Times New Roman"/>
          <w:b/>
          <w:iCs/>
          <w:sz w:val="28"/>
          <w:szCs w:val="28"/>
        </w:rPr>
        <w:t>Зарубежная  литература.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lastRenderedPageBreak/>
        <w:t>Учащийся  научится:</w:t>
      </w:r>
    </w:p>
    <w:p w:rsidR="00B7744A" w:rsidRPr="00B7744A" w:rsidRDefault="00B7744A" w:rsidP="00B7744A">
      <w:pPr>
        <w:numPr>
          <w:ilvl w:val="0"/>
          <w:numId w:val="17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 xml:space="preserve">определять </w:t>
      </w:r>
      <w:proofErr w:type="spellStart"/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родо</w:t>
      </w:r>
      <w:proofErr w:type="spellEnd"/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-жанровую специфику художественного произведения;</w:t>
      </w:r>
    </w:p>
    <w:p w:rsidR="00B7744A" w:rsidRPr="00B7744A" w:rsidRDefault="00B7744A" w:rsidP="00B7744A">
      <w:pPr>
        <w:numPr>
          <w:ilvl w:val="0"/>
          <w:numId w:val="1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понимать и анализировать проблемы и идеи художественного текста  на  </w:t>
      </w:r>
      <w:r w:rsidRPr="00B7744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II уровне </w:t>
      </w:r>
      <w:proofErr w:type="spellStart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B77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читательской культуры;</w:t>
      </w:r>
    </w:p>
    <w:p w:rsidR="00B7744A" w:rsidRPr="00B7744A" w:rsidRDefault="00B7744A" w:rsidP="00B7744A">
      <w:pPr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пофразового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(при анализе  небольших   произведений</w:t>
      </w:r>
      <w:proofErr w:type="gram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)</w:t>
      </w:r>
      <w:proofErr w:type="gram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 или </w:t>
      </w:r>
      <w:proofErr w:type="spellStart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поэпизодного</w:t>
      </w:r>
      <w:proofErr w:type="spellEnd"/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7744A" w:rsidRPr="00B7744A" w:rsidRDefault="00B7744A" w:rsidP="00B7744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B7744A" w:rsidRPr="00B7744A" w:rsidRDefault="00B7744A" w:rsidP="00B7744A">
      <w:pPr>
        <w:numPr>
          <w:ilvl w:val="0"/>
          <w:numId w:val="17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пользоваться основными теоретико-литературными терминами и понятиями (на уровне 7 класса) как инструментом анализа и интерпретации художественного текста;</w:t>
      </w:r>
    </w:p>
    <w:p w:rsidR="00B7744A" w:rsidRPr="00B7744A" w:rsidRDefault="00B7744A" w:rsidP="00B7744A">
      <w:pPr>
        <w:numPr>
          <w:ilvl w:val="0"/>
          <w:numId w:val="17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определять тему и основную мысль произведения;</w:t>
      </w:r>
    </w:p>
    <w:p w:rsidR="00B7744A" w:rsidRPr="00B7744A" w:rsidRDefault="00B7744A" w:rsidP="00B7744A">
      <w:pPr>
        <w:numPr>
          <w:ilvl w:val="0"/>
          <w:numId w:val="17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B7744A" w:rsidRPr="00B7744A" w:rsidRDefault="00B7744A" w:rsidP="00B7744A">
      <w:pPr>
        <w:numPr>
          <w:ilvl w:val="0"/>
          <w:numId w:val="17"/>
        </w:numPr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Cs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B7744A" w:rsidRPr="00B7744A" w:rsidRDefault="00B7744A" w:rsidP="00B7744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Учащийся  получит  возможность  научиться:  </w:t>
      </w:r>
    </w:p>
    <w:p w:rsidR="00B7744A" w:rsidRPr="00B7744A" w:rsidRDefault="00B7744A" w:rsidP="00B7744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/>
          <w:iCs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B7744A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B7744A" w:rsidRPr="00B7744A" w:rsidRDefault="00B7744A" w:rsidP="00B7744A">
      <w:pPr>
        <w:numPr>
          <w:ilvl w:val="0"/>
          <w:numId w:val="18"/>
        </w:num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</w:rPr>
      </w:pPr>
      <w:r w:rsidRPr="00B7744A">
        <w:rPr>
          <w:rFonts w:ascii="Times New Roman" w:eastAsia="MS Mincho" w:hAnsi="Times New Roman" w:cs="Times New Roman"/>
          <w:i/>
          <w:iCs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B7744A" w:rsidRPr="00B7744A" w:rsidRDefault="00B7744A" w:rsidP="00B7744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B7744A">
        <w:rPr>
          <w:rFonts w:ascii="Times New Roman" w:eastAsia="MS Mincho" w:hAnsi="Times New Roman" w:cs="Times New Roman"/>
          <w:i/>
          <w:iCs/>
          <w:sz w:val="24"/>
          <w:szCs w:val="24"/>
        </w:rPr>
        <w:t>пользоваться каталогами библиотек, библиографическими указателями, системой поиска в Интернете.</w:t>
      </w:r>
    </w:p>
    <w:p w:rsidR="00B7744A" w:rsidRDefault="00B7744A" w:rsidP="00B7744A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29B4" w:rsidRDefault="008E29B4" w:rsidP="00B7744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7744A" w:rsidRPr="00B7744A" w:rsidRDefault="00B7744A" w:rsidP="00B7744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44A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</w:t>
      </w:r>
    </w:p>
    <w:p w:rsidR="00B7744A" w:rsidRPr="00B7744A" w:rsidRDefault="00B7744A" w:rsidP="00B7744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41"/>
        <w:gridCol w:w="8498"/>
        <w:gridCol w:w="1004"/>
      </w:tblGrid>
      <w:tr w:rsidR="00B7744A" w:rsidRPr="00B7744A" w:rsidTr="00B7744A">
        <w:trPr>
          <w:trHeight w:val="560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7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7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B7744A" w:rsidRPr="00B7744A" w:rsidTr="00B7744A">
        <w:trPr>
          <w:trHeight w:val="26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B7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Русская  литература.</w:t>
            </w:r>
          </w:p>
          <w:p w:rsidR="00B7744A" w:rsidRPr="00EB7A9C" w:rsidRDefault="00B7744A" w:rsidP="00B7744A">
            <w:pPr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774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Введение. Изображение человека как важнейшая идейно-нравственная проблема </w:t>
            </w:r>
            <w:proofErr w:type="spellStart"/>
            <w:r w:rsidRPr="00B774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литературы</w:t>
            </w:r>
            <w:proofErr w:type="gramStart"/>
            <w:r w:rsidRPr="00B774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B774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Pr="00B774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заимосвязь</w:t>
            </w:r>
            <w:proofErr w:type="spellEnd"/>
            <w:r w:rsidRPr="00B774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характеров и обстоятельств  в художественном произведении.</w:t>
            </w:r>
            <w:r w:rsidR="00EB7A9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B774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Труд писателя, его позиция, отношение к несовершенству мира и стремление к нравственному и эстетическому идеалу. Выявление уровня литературного развития учащихся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7744A" w:rsidRPr="00B7744A" w:rsidTr="00B7744A">
        <w:trPr>
          <w:trHeight w:val="1392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44A" w:rsidRPr="00B7744A" w:rsidRDefault="00B7744A" w:rsidP="00B7744A">
            <w:pPr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B7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Русский  фольклор.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Устное народное творчество.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Предания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редание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как жанр устной народной прозы. Понятие об устной народной прозе. Предания как поэтическая автобиография народа. Устный рассказ об исторических событиях в преданиях «Воцарение Ивана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Грозного»</w:t>
            </w:r>
            <w:proofErr w:type="gram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Сороки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-ведьмы», «Пётр и плотник». 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7744A" w:rsidRPr="00B7744A" w:rsidTr="00B7744A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B7744A">
              <w:rPr>
                <w:rFonts w:ascii="Times New Roman" w:eastAsia="MS Mincho" w:hAnsi="Times New Roman" w:cs="Times New Roman"/>
                <w:b/>
                <w:iCs/>
                <w:sz w:val="28"/>
                <w:szCs w:val="28"/>
                <w:u w:val="single"/>
              </w:rPr>
              <w:t>Эпос  народов  мира.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Эпос народов мира. Былины. «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Вольга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Микула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Селянинович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». 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 былине. Собирание былин. Собиратели. Воплощение в былине нравственных свойств русского народа, прославление мирного труда. </w:t>
            </w:r>
            <w:proofErr w:type="gramStart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Микула — носитель лучших человеческих качеств (трудолюбие, мастерство, чувство собственного достоинства, доброта, щедрость, физическая сила).</w:t>
            </w:r>
            <w:proofErr w:type="gramEnd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Былина в актёрском исполнении.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былины Киевского и Новгородского циклов.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Киевский цикл былин.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Былина  «Илья Муромец и Соловей-разбойник». Бескорыстное служение родине и народу, мужество, справедливость, чувство собственного достоинства — основные черты характера Ильи Муромца.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Новгородский цикл былин. Былина  «Садко».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«Калевала» – карело-финский мифологический эпос</w:t>
            </w:r>
            <w:r w:rsidRPr="00B774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Изображение жизни народа, его национальных традиций, обычаев, трудовых будней и праздников. Кузнец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Ильмаринен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и ведьма Лоухи как представители светлого и тёмного миров карело-финских эпических песен. Понятие о мифологическом эпосе. Руны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«Песнь о Роланде» (фрагменты).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средневековый героический эпос. Историческая основа сюжета «Песни о Роланде». </w:t>
            </w:r>
            <w:proofErr w:type="gram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Обобщённое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, общечеловеческое и национальное в эпосе народов мира. Роль гиперболы в создании образа героя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Пословицы и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поговорки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ародная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мудрость пословиц и поговорок. Выражение в них духа народного языка. Сборники пословиц, собиратели пословиц. Меткость и точность языка. Краткость и выразительность. Прямой и переносный смысл пословиц.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B7744A" w:rsidRPr="00B7744A" w:rsidTr="00B7744A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Cs/>
                <w:sz w:val="28"/>
                <w:szCs w:val="28"/>
                <w:u w:val="single"/>
              </w:rPr>
            </w:pPr>
            <w:r w:rsidRPr="00B7744A">
              <w:rPr>
                <w:rFonts w:ascii="Times New Roman" w:eastAsia="MS Mincho" w:hAnsi="Times New Roman" w:cs="Times New Roman"/>
                <w:b/>
                <w:iCs/>
                <w:sz w:val="28"/>
                <w:szCs w:val="28"/>
                <w:u w:val="single"/>
              </w:rPr>
              <w:t>Древнерусская  литература.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летописи. «Повесть временных лет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отрывок «Из похвалы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князюЯрославу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и книгам»). Формирование традиции уважительного отношения к книге. Поучительный характер произведений древнерусской литературы.  </w:t>
            </w:r>
          </w:p>
          <w:p w:rsidR="00B7744A" w:rsidRPr="00EB7A9C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Житие Сергия Радонежского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  <w:r w:rsidR="00EB7A9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Жанр поучения. «Поучение  Владимира  Мономаха» (отрывок). Тема Русской земли. </w:t>
            </w:r>
          </w:p>
          <w:p w:rsidR="00B7744A" w:rsidRPr="00EB7A9C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Поучение как жанр древнерусской литературы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представлений о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летописи</w:t>
            </w:r>
            <w:proofErr w:type="gram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Повесть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Петре и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Февронии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Муромских».</w:t>
            </w:r>
          </w:p>
          <w:p w:rsidR="00B7744A" w:rsidRPr="00B7744A" w:rsidRDefault="00B7744A" w:rsidP="00B774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B774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Нравственные идеалы и заветы Древней Руси. Внимание к личности, гимн любви и верности. Народно - поэтические мотивы в повести. Житие как жанр древнерусской литературы. 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7744A" w:rsidRPr="00B7744A" w:rsidTr="00B7744A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774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B7744A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XVIII</w:t>
            </w:r>
            <w:r w:rsidRPr="00B774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В.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Ломоносов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.«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статуе Петра Великого»,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«Ода на день восшествия на Всероссийский престол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ея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Величества государыни Императрицы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Елисаветы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Петровны 1747 года»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(отрывок).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об учёном и поэте. Понятие о жанре оды. Уверенность  Ломоносова в будущем русской науки и её творцов.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Патриотизми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призыв к миру. Признание труда, деяний на благо родины важнейшей чертой гражданина. Ода в актёрском исполнении.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Классицизм и его связь с идеями русского Просвещения.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Р.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Державин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.«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Река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времён в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своёмстремленьи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…», «На птичку…»,  «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Признание».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Краткий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поэте. </w:t>
            </w:r>
          </w:p>
          <w:p w:rsidR="00B7744A" w:rsidRPr="00B7744A" w:rsidRDefault="00B7744A" w:rsidP="00B7744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Жизнеутверждающий характер поэзии Державина.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7744A" w:rsidRPr="00B7744A" w:rsidTr="00B7744A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774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Русская  литература  </w:t>
            </w:r>
            <w:r w:rsidRPr="00B7744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XIX</w:t>
            </w:r>
            <w:r w:rsidRPr="00B774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Лицейские годы. </w:t>
            </w: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Стихотворения «Чем чаще празднует лицей…»,  «Воспоминания в Царском  Селе», «Вольность», «Деревня».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.  Стихотворение  «Анчар».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«Полтава» (отрывок).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Лицейские годы.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Слияние личных, философских и гражданских мотивов в лирике поэта.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«Медный всадник» (вступление «На берегу пустынных волн…»)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браз Петра I. Воспевание автором «града Петрова».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 Пушкин. «Песнь о вещем Олеге» 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и её летописный  источник.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«Борис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Годунов»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цена</w:t>
            </w:r>
            <w:proofErr w:type="spellEnd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вЧудовом</w:t>
            </w:r>
            <w:proofErr w:type="spellEnd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монастыре.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Пушкин-драматург.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Стихотворения: «Поэту»,  «В начале жизни школу помню я…»,  «Эхо», «Редеет облаков  летучая  гряда»,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«Погасло  дневное  светило»,  «Свободы  сеятель пустынный».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gram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«П</w:t>
            </w:r>
            <w:proofErr w:type="gram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овести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Белкина». Повести «Станционный смотритель», «Выстрел», «Метель».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Повествование от лица вымышленного героя как художественный прием. Отношение рассказчика к героям повести и формы его выражения. Образ рассказчика. Развитие  понятия  о  балладе.  Развитие  представлений о повести.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М. Ю. Лермонтов. «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Песня про царя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Ивана Васильевича, молодого опричника и удалого купца Калашникова»: конфликт и система образов.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 «Когда волнуется желтеющая нива…», «Ангел», «Молитва», «Дума», «Листок».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 представлений о </w:t>
            </w:r>
            <w:proofErr w:type="spellStart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фольклоризме</w:t>
            </w:r>
            <w:proofErr w:type="spellEnd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литературы.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В. Гоголь. «Тарас Бульба».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Проблемы  и  герои. Историческая и фольклорная основа произведения. Развитие понятия о литературном  герое. Развитие  понятия  об  эпосе.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 «Бирюк»: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автор и герой.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Цикл рассказов «Записки охотника» и их гуманистический пафос.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С. Тургенев. «Русский язык», «Близнецы», «Два богача».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Стихотворения в прозе как жанр. Понятие о лирической миниатюре. Авторские критерии нравственности в стихотворениях в прозе. Тургенев о богатстве и красоте русского языка. Родной язык как духовная опора человека. Нравственность и человеческие взаимоотношения в стихотворениях в прозе. Стихотворения в прозе  как  жанр.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А. Некрасов. «Русские женщины»: «Княгиня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Трубецкая»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сторическая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основа поэмы. Величие духа русских женщин, отправившихся вслед за осуждёнными мужьями в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Сибирь</w:t>
            </w:r>
            <w:proofErr w:type="gram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 поэме.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А. Некрасов. «Тройка»,  «Размышления у парадного подъезда»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другие стихотворения для внеклассного чтения.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Размышления поэта о судьбе народа. Боль поэта за судьбу народа. Образ родины. Своеобразие некрасовской музы. Развитие понятия о трёхсложных размерах стиха.  Системы стихосложения.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К. Толстой. «Василий Шибанов» и «Михайло Репнин»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исторические баллады. Развитие понятий об исторической балладе.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Е. Салтыков-Щедрин. «Повесть о том, как один мужик двух генералов прокормил».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«Сказки для детей изрядного возраста». Нравственные пороки общества. Сказка фольклорная и сказка литературная (авторская).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Е. Салтыков - Щедрин. «Премудрый 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пискарь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»,  «Медведь  на воеводстве»,  «Дикий помещик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</w:t>
            </w:r>
            <w:proofErr w:type="gramEnd"/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внеклассного чтения).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представлений об иронии и гротеске. Нравственные проблемы  и поучительный характер литературных сказок. Своеобразие сатирических  литературных сказок. </w:t>
            </w:r>
            <w:proofErr w:type="gram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Возвышенное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и низменное, прекрасное и безобразное, трагическое и комическое в литературе. Юмор. Сатира. Гротеск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«Детство» (главы).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Автобиографический характер повести.  Развитие  понятия об автобиографическом художественном произведении.  Развитие  представления о герое – повествователе.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П. Чехов. «Хамелеон»: поэтика рассказа.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создания комического. «Говорящие фамилии» как средство юмористической характеристики. </w:t>
            </w: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художественной детали. Смысл названия. Заглавие произведения. «Говорящие» фамилии.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Чехов. «Злоумышленник», «Тоска», «Размазня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</w:t>
            </w:r>
            <w:proofErr w:type="gramEnd"/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урок </w:t>
            </w:r>
            <w:proofErr w:type="spellStart"/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внеклассногочтения</w:t>
            </w:r>
            <w:proofErr w:type="spellEnd"/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 представления  о  юморе  и  сатире.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«Край ты мой, родимый край…» (обзор)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.В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 Жуковский. «Приход весны». И. А. Бунин. «Родина». А. К. Толстой. «Край ты мой, родимый край…»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тихи русских поэтов XIX века о родной природе. Поэтическое изображение родной природы и выражение авторского настроения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27 </w:t>
            </w:r>
          </w:p>
        </w:tc>
      </w:tr>
      <w:tr w:rsidR="00B7744A" w:rsidRPr="00B7744A" w:rsidTr="00B7744A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774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Русская  литература   </w:t>
            </w:r>
            <w:r w:rsidRPr="00B7744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XX</w:t>
            </w:r>
            <w:r w:rsidRPr="00B774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века.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«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Цифры»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раткий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писателе. Воспитание детей в семье.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Герой рассказа. Сложность взаимопонимания детей и взрослых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А. Бунин. «Лапти» 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другие рассказы </w:t>
            </w:r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(урок внеклассного чтения)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Душевное богатство простого крестьянина. Нравственный облик героев рассказов Бунина. Родина и природа в стихах поэта.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«Детство» (главы).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сюжета и образной системы в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автобиографических произведениях.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«Старуха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Изергиль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(«Легенда о Данко»). 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Романтический характер легенды. Мечта о сильной личности, ведущей к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свету</w:t>
            </w:r>
            <w:proofErr w:type="gram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носказательный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легенды 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Андреев. «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Кусака»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раткий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писателе. Чувство сострадания к братьям нашим меньшим, бессердечие героев. Гуманистический пафос произведения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 «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Юшка»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нешняя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и внутренняя красота человека. Осознание необходимости сострадания к человеку. Неповторимость и ценность каждой человеческой личности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П. Платонов. «В прекрасном и яростном мире» </w:t>
            </w:r>
            <w:r w:rsidRPr="00B774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чтения)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руд как нравственное содержание человеческой жизни. Идеи доброты, взаимопонимания, жизни для других. Своеобразие языка прозы Платонова (1 ч)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И.С. Шмелев «Лето Господне».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В. Маяковский.  «Необычайное приключение,  бывшее с Владимиром Маяковским летом на даче».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Тема назначения поэзии. Своеобразие ритмики и рифмы.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В.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Маяковский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.«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Хорошее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отношение к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лошадям».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взгляда на мир - безразличие, бессердечие мещанина и гуманизм, доброта,  сострадание лирического  героя  стихотворения.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Л. Пастернак. «Июль», «Никого не будет в доме…»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артины природы, преображённые поэтическим зрением Пастернака. Сравнения и метафоры в художественном мире поэта. Развитие представлений о сравнении и метафоре.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Т. Твардовский. 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«Снега потемнеют синие…»</w:t>
            </w:r>
            <w:proofErr w:type="gramStart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,«</w:t>
            </w:r>
            <w:proofErr w:type="gramEnd"/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Июль — макушка лета…»,«На дне моей жизни…».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понятия о лирическом герое.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дорогах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войны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.С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тихотворения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войне А. А. Ахматовой, К. М. Симонова,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Суркова, А. Т. Твардовского, Н. С. Тихонова и др. </w:t>
            </w:r>
            <w:r w:rsidRPr="00B774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чтения)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оенная тема в русской литературе.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Идейно-эмоциональное содержание произведений, посвященных военной теме. Образы русских солдат. Образы детей в  произведениях о Великой Отечественной войне.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 А. Абрамов. «О чём плачут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лошади»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стетические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и нравственно-экологические проблемы в рассказе. Понятие о литературной традиции.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 И. Носов. «Кукла» («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Акимыч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»)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ила внутренней, духовной красоты человека. Протест против равнодушия,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бездуховности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, безразличного отношения к окружающим людям, природе. Нравственные проблемы в рассказе.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Е. И. Носов. «Живое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пламя»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сознание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огромной роли прекрасного в душе человека, в окружающей природе. Взаимосвязь природы и человека.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Ю. П. Казаков. «Тихое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утро»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заимоотношения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 детей, взаимопомощь, взаимовыручка.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С. Лихачёв. «Земля родная» (главы)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азвитие представлений о публицистике. Мемуары как публицистический жанр. Своеобразие сюжета и образной системы в автобиографических произведениях. Жизнь. 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М. Зощенко,  рассказ  «Беда».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Рассказы 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М.М.Зощенко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«Аристократка»,  «Баня»  </w:t>
            </w:r>
            <w:r w:rsidRPr="00B774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чтения).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«Тихая моя  Родина». Стихи В. Я. Брюсова, Ф. Сологуба, С. А. Есенина, Н. М. Рубцова, Н. А. Заболоцкого и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поэтов XX века о родине, родной природе, восприятии окружающего мира. Человек и природа. Выражение душевных настроений, состояний человека через описание картин природы. Общее и индивидуальное в восприятии природы русскими поэтами.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Стихотворения в актёрском исполнении.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темы и образы русской поэзии XX в. (человек и природа, родина, любовь, война, назначение поэзии).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Песни на слова русских поэтов ХХ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.А</w:t>
            </w:r>
            <w:proofErr w:type="spellEnd"/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Н. Вертинский. «Доченьки». И. Гофф. «Русское поле». Б. Ш. Окуджава. «По смоленской дороге…»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ирические размышления о жизни, быстротекущем времени и вечности. Светлая грусть переживаний. Начальные представления о песне как синтетическом  жанре искусства.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Проза и поэзия о подростках и  для подростков последних  десятилетий  авторов – лауреатов  премий и конкурсов.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Н.Назаркин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А.Гиваргизов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Ю.Кузнецова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Д.Сабитова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Е.Мурашова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А.Петрова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С.Седов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С.Востоков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Е.Веркин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М.Аромштам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Н.Евдокимова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Н.Абгарян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М.Петросян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Эн,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Д.Вильке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Н.Абгарян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Манюня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 Книга — лауреат премии «Рукопись года».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</w:tr>
      <w:tr w:rsidR="00B7744A" w:rsidRPr="00B7744A" w:rsidTr="00B7744A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B7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Литература  народов  России.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Расул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Гамзатов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.«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Опять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спиною родная земля…», «Я вно</w:t>
            </w:r>
            <w:r w:rsidR="008A6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вь пришёл сюда и сам не верю…»  </w:t>
            </w: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(из цикла «Восьмистишия»), «О моей родине».</w:t>
            </w:r>
          </w:p>
          <w:p w:rsidR="00B7744A" w:rsidRPr="00B7744A" w:rsidRDefault="00B7744A" w:rsidP="00B774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774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Возвращение к истокам, основам жизни. Дружеское расположение к окружающим людям разных национальностей. Особенности художественной образности аварского поэта. Тема любви к родному краю. Национальный колорит стихотворений. Изображение национальных обычаев и традиций. </w:t>
            </w:r>
          </w:p>
          <w:p w:rsidR="00B7744A" w:rsidRPr="00B7744A" w:rsidRDefault="00B7744A" w:rsidP="00B774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774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Особенности художественной образности аварского поэта.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7744A" w:rsidRPr="00B7744A" w:rsidTr="00B7744A">
        <w:trPr>
          <w:trHeight w:val="279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B7744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Зарубежная  литература.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 Бёрнс. «Честная бедность» и другие стихотворени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</w:t>
            </w:r>
            <w:proofErr w:type="gramEnd"/>
            <w:r w:rsidRPr="00B774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урок внеклассного чтения). </w:t>
            </w:r>
            <w:r w:rsidR="008A6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 Г. Байрон. «Душа моя мрачна…»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щущение трагического разлада героя с жизнью, окружающим его обществом. Своеобразие романтической поэзии Байрона. Байрон и русская литература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Дж. Г. Байрон. Стихотворение «Душа моя мрачна...».  «Паломничество </w:t>
            </w:r>
            <w:proofErr w:type="spellStart"/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Чайльд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Гарольда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(фрагменты).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«Мировая скорбь» в западноевропейской поэзии.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Японские хокку (трёхстишия).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жизни природы и жизни человека в их нерасторжимом единстве на фоне круговорота времён года. Поэтическая картина, нарисованная одним-двумя штрихами. Особенности жанра хокку (хайку). Хокку в актёрском исполнении. </w:t>
            </w:r>
            <w:r w:rsidRPr="00B7744A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и фольклор.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О. Генри. «Дары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волхвов»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ила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любви и преданности.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История жанра новеллы. Жанровые признаки.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Особая роль необычного сюжета, острого конфликта, драматизма действия в новелле. Строгость ее построения.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</w:t>
            </w:r>
            <w:proofErr w:type="gram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.С</w:t>
            </w:r>
            <w:proofErr w:type="gram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вифт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«Путешествия Гулливера».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Художественный мир. Художественный вымысел. Правдоподобие и фантастика.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Д. </w:t>
            </w:r>
            <w:proofErr w:type="spellStart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Брэдбери</w:t>
            </w:r>
            <w:proofErr w:type="spellEnd"/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«Каникулы».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Фантастические рассказы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Брэдбери</w:t>
            </w:r>
            <w:proofErr w:type="spellEnd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 как выражение стремления уберечь людей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от зла и опасности на </w:t>
            </w:r>
            <w:proofErr w:type="spell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  <w:proofErr w:type="gramStart"/>
            <w:r w:rsidRPr="00B774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удожественный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мир. Художественный вымысел. Правдоподобие и фантастика.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Детективная литература (</w:t>
            </w:r>
            <w:r w:rsidRPr="00B774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урок внеклассного чтения). </w:t>
            </w:r>
            <w:r w:rsidRPr="00B7744A">
              <w:rPr>
                <w:rFonts w:ascii="Times New Roman" w:hAnsi="Times New Roman" w:cs="Times New Roman"/>
                <w:sz w:val="24"/>
                <w:szCs w:val="24"/>
              </w:rPr>
              <w:t xml:space="preserve">Чтение новеллы </w:t>
            </w: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Э. По «Убийство на улице Морг»,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 «Сапфировый крест» Г. К. Честертона; 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 «Собака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Баскервилей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А.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Конан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Дойла;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774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рассказ</w:t>
            </w:r>
            <w:proofErr w:type="gram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«Б</w:t>
            </w:r>
            <w:proofErr w:type="gram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едняков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убивают» Ж. Сименона.</w:t>
            </w:r>
          </w:p>
          <w:p w:rsidR="00B7744A" w:rsidRPr="00B7744A" w:rsidRDefault="00B7744A" w:rsidP="00B77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Современная зарубежная проза: </w:t>
            </w:r>
            <w:proofErr w:type="spellStart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>М.Парр</w:t>
            </w:r>
            <w:proofErr w:type="spellEnd"/>
            <w:r w:rsidRPr="00B7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«Вафельное сердце».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7744A" w:rsidRPr="00B7744A" w:rsidTr="00B7744A">
        <w:trPr>
          <w:trHeight w:val="279"/>
        </w:trPr>
        <w:tc>
          <w:tcPr>
            <w:tcW w:w="45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44A" w:rsidRPr="00B7744A" w:rsidRDefault="00B7744A" w:rsidP="00B7744A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B774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Итого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44A" w:rsidRPr="00B7744A" w:rsidRDefault="00B7744A" w:rsidP="00B774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774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</w:t>
            </w:r>
          </w:p>
        </w:tc>
      </w:tr>
    </w:tbl>
    <w:p w:rsidR="008A66B7" w:rsidRDefault="008A66B7">
      <w:bookmarkStart w:id="0" w:name="_GoBack"/>
      <w:bookmarkEnd w:id="0"/>
    </w:p>
    <w:p w:rsidR="001647CF" w:rsidRDefault="001647CF"/>
    <w:p w:rsidR="00BF2B7F" w:rsidRDefault="00BF2B7F"/>
    <w:p w:rsidR="00BF2B7F" w:rsidRDefault="001647CF" w:rsidP="001647CF">
      <w:pPr>
        <w:jc w:val="center"/>
      </w:pPr>
      <w:r w:rsidRPr="00D728E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Тематическое планирование</w:t>
      </w: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663"/>
        <w:gridCol w:w="850"/>
        <w:gridCol w:w="1134"/>
        <w:gridCol w:w="1134"/>
      </w:tblGrid>
      <w:tr w:rsidR="00FE30E8" w:rsidRPr="00FE30E8" w:rsidTr="001647CF">
        <w:trPr>
          <w:trHeight w:val="4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30E8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30E8">
              <w:rPr>
                <w:rFonts w:ascii="Times New Roman" w:eastAsia="Times New Roman" w:hAnsi="Times New Roman" w:cs="Times New Roman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30E8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30E8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30E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30E8">
              <w:rPr>
                <w:rFonts w:ascii="Times New Roman" w:eastAsia="Times New Roman" w:hAnsi="Times New Roman" w:cs="Times New Roman"/>
              </w:rPr>
              <w:t>факт</w:t>
            </w:r>
          </w:p>
        </w:tc>
      </w:tr>
      <w:tr w:rsidR="00FE30E8" w:rsidRPr="00FE30E8" w:rsidTr="001647CF">
        <w:trPr>
          <w:trHeight w:val="67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pStyle w:val="a3"/>
              <w:tabs>
                <w:tab w:val="left" w:pos="5123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Введение. Изображение человека как важнейшая идейно-нравственная проблема литературы. </w:t>
            </w:r>
            <w:r w:rsidRPr="00FE30E8">
              <w:rPr>
                <w:rFonts w:ascii="Times New Roman" w:hAnsi="Times New Roman" w:cs="Times New Roman"/>
                <w:sz w:val="20"/>
                <w:szCs w:val="20"/>
              </w:rPr>
              <w:t>Взаимосвязь характеров и обстоятельств  в художественном произведении.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0E8" w:rsidRPr="0012033F" w:rsidRDefault="00FE30E8" w:rsidP="00FE3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72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Устное народное творчество. Предания. </w:t>
            </w:r>
            <w:r w:rsidRPr="00FE30E8">
              <w:rPr>
                <w:rFonts w:ascii="Times New Roman" w:hAnsi="Times New Roman" w:cs="Times New Roman"/>
                <w:sz w:val="20"/>
                <w:szCs w:val="20"/>
              </w:rPr>
              <w:t xml:space="preserve">Предание как жанр устной народной прозы. Понятие об устной народной прозе. Предания как поэтическая автобиография народа.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Пословицы и поговорки. </w:t>
            </w:r>
            <w:r w:rsidRPr="00FE30E8">
              <w:rPr>
                <w:rFonts w:ascii="Times New Roman" w:hAnsi="Times New Roman" w:cs="Times New Roman"/>
                <w:sz w:val="20"/>
                <w:szCs w:val="20"/>
              </w:rPr>
              <w:t xml:space="preserve">Народная мудрость пословиц и поговорок. Выражение в них духа народного языка. 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Загадка как метафора, вид словесной игры.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73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>Эпос народов мира. Былины. «</w:t>
            </w:r>
            <w:proofErr w:type="spellStart"/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>Вольга</w:t>
            </w:r>
            <w:proofErr w:type="spellEnd"/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Микула </w:t>
            </w:r>
            <w:proofErr w:type="spellStart"/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>Селянинович</w:t>
            </w:r>
            <w:proofErr w:type="spellEnd"/>
            <w:proofErr w:type="gramStart"/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>»..</w:t>
            </w:r>
            <w:proofErr w:type="gramEnd"/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Былина  «Илья Муромец и Соловей-разбойник». Былина  «Садко». Своеобразие былины.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E30E8">
              <w:rPr>
                <w:rFonts w:ascii="Times New Roman" w:hAnsi="Times New Roman"/>
                <w:sz w:val="20"/>
                <w:szCs w:val="20"/>
              </w:rPr>
              <w:t xml:space="preserve"> «Калевала» – карело-финский мифологический эпос</w:t>
            </w:r>
            <w:r w:rsidRPr="00FE30E8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FE30E8" w:rsidRPr="00FE30E8" w:rsidRDefault="00FE30E8" w:rsidP="00FE30E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FE30E8">
              <w:rPr>
                <w:rFonts w:ascii="Times New Roman" w:hAnsi="Times New Roman"/>
                <w:sz w:val="20"/>
                <w:szCs w:val="20"/>
              </w:rPr>
              <w:t>Героический эпос.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E30E8">
              <w:rPr>
                <w:rFonts w:ascii="Times New Roman" w:hAnsi="Times New Roman"/>
                <w:sz w:val="20"/>
                <w:szCs w:val="20"/>
              </w:rPr>
              <w:t>Карело-финский эпос «Калевала» (фрагменты)</w:t>
            </w:r>
            <w:proofErr w:type="gramStart"/>
            <w:r w:rsidRPr="00FE30E8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FE30E8">
              <w:rPr>
                <w:rFonts w:ascii="Times New Roman" w:hAnsi="Times New Roman"/>
                <w:sz w:val="20"/>
                <w:szCs w:val="20"/>
              </w:rPr>
              <w:t>бобщенное содержание образов героев народного эпоса и национальные черты. Волшебные предметы как атрибуты героя эпоса. Роль гиперболы в создании образа героя эпоса. Культурный герой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</w:p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1647CF">
        <w:trPr>
          <w:trHeight w:val="69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FE30E8">
              <w:rPr>
                <w:rFonts w:ascii="Times New Roman" w:hAnsi="Times New Roman" w:cs="Times New Roman"/>
                <w:bCs/>
                <w:sz w:val="20"/>
                <w:szCs w:val="20"/>
              </w:rPr>
              <w:t>Песнь о Роланде» (фрагменты).</w:t>
            </w:r>
            <w:r w:rsidRPr="00FE30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E30E8">
              <w:rPr>
                <w:rFonts w:ascii="Times New Roman" w:hAnsi="Times New Roman" w:cs="Times New Roman"/>
                <w:sz w:val="20"/>
                <w:szCs w:val="20"/>
              </w:rPr>
              <w:t>Обобщённое</w:t>
            </w:r>
            <w:proofErr w:type="gramEnd"/>
            <w:r w:rsidRPr="00FE30E8">
              <w:rPr>
                <w:rFonts w:ascii="Times New Roman" w:hAnsi="Times New Roman" w:cs="Times New Roman"/>
                <w:sz w:val="20"/>
                <w:szCs w:val="20"/>
              </w:rPr>
              <w:t>, общечеловеческое и национальное в эпосе народов мира. Роль гиперболы в создании образа героя.  Культурный герой.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Русские летописи. «Повесть временных лет»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(отрывок «Из похвалы </w:t>
            </w:r>
            <w:proofErr w:type="spell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князюЯрославу</w:t>
            </w:r>
            <w:proofErr w:type="spellEnd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 и книгам»). Поучение как жанр древнерусской литературы. Житие Сергия Радонежского. Древнерусская литература. Жанр поучения. Тема Русской земли. Поучительный характер произведений древнерусской литературы.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«Повесть о Петре и </w:t>
            </w: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Февронии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Муромских».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Нравственные идеалы и заветы Древней Руси. Идеал человека в литературе Древней Руси.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FE30E8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FE30E8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В. Ломоносов  «К статуе Петра Великого»,  «Ода на день восшествия на Всероссийский престол </w:t>
            </w: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ея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Величества государыни Императрицы </w:t>
            </w: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Елисаветы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Петровны 1747 года» (отрывок)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. Русская литература XVIII в.</w:t>
            </w: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Классицизм и его связь с идеями русского Просвещения.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BF2B7F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1647CF">
        <w:trPr>
          <w:trHeight w:val="81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Р. Державин. «Река времён в своём </w:t>
            </w: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стремленьи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…», «На птичку…»</w:t>
            </w:r>
            <w:proofErr w:type="gram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,«</w:t>
            </w:r>
            <w:proofErr w:type="gram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Признание».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9. Жизнеутверждающий характер поэзии Державина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BF2B7F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 С. Пушкин.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поэте. Лицейские </w:t>
            </w:r>
            <w:proofErr w:type="spell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  <w:proofErr w:type="gram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тихотворения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:  «Чем чаще празднует лицей», «Воспоминания в царском селе», «В</w:t>
            </w:r>
            <w:r w:rsidR="00BF2B7F"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ольность», «Деревня»,  «Анчар». </w:t>
            </w: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А.С. Пушкин  «Полтава» (отрывок).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BF2B7F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BF2B7F">
        <w:trPr>
          <w:trHeight w:val="70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174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А.С.Пушкин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Стихотворения: «Поэту», «В начале жизни помню </w:t>
            </w:r>
            <w:r w:rsidR="00BF2B7F"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школу я…», «Эхо», «Свободы сеятель пустынный». </w:t>
            </w: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А.С.Пушкин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. «Медный всадник» (вступление «На берегу пустынных волн</w:t>
            </w:r>
            <w:proofErr w:type="gram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…»).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BF2B7F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174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А. С. Пушкин. Стихотворения:  «Редеет  облаков  летучая  гряда»,</w:t>
            </w:r>
            <w:r w:rsidR="00BF2B7F"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«Погасло  дневное  светило». </w:t>
            </w: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А.С. Пушкин, баллада «Песнь о вещем Олеге».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«Песнь о вещем Олеге» и её летописный источник.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BF2B7F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 С. Пушкин. «Борис Годунов»: сцена </w:t>
            </w: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вЧудовом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монастыре</w:t>
            </w:r>
            <w:proofErr w:type="gram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Пушкин-</w:t>
            </w:r>
            <w:proofErr w:type="spell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драматург</w:t>
            </w:r>
            <w:proofErr w:type="gram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браз</w:t>
            </w:r>
            <w:proofErr w:type="spellEnd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 летописца как образ древнерусского писателя. Слияние личных, философских и гражданских мотивов в лирике поэта.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BF2B7F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30E8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BF2B7F" w:rsidRDefault="00FE30E8" w:rsidP="00FE3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А. С. Пушкин. «Станционный смотритель»: изо</w:t>
            </w:r>
            <w:r w:rsidR="00BF2B7F"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бражение «маленького человека».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E30E8" w:rsidRPr="0012033F" w:rsidRDefault="00BF2B7F" w:rsidP="00FE3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8" w:rsidRPr="00FE30E8" w:rsidRDefault="00FE30E8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Цикл «Повести Белкина».  Повести «Выстрел», «Метель».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М. Ю. Лермонтов. «</w:t>
            </w:r>
            <w:proofErr w:type="gram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Песня про царя</w:t>
            </w:r>
            <w:proofErr w:type="gram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Ивана Васильевича, молодого опричника и удалого купца Калашникова»: конфликт и система образов. Поэма «</w:t>
            </w:r>
            <w:proofErr w:type="gram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Песня про царя</w:t>
            </w:r>
            <w:proofErr w:type="gram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Ивана Васильевича, молодого опричника и удалого купца Калашникова» - поэма об историческом прошлом Руси.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</w:p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1747C0">
        <w:trPr>
          <w:trHeight w:val="152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М. Ю. Лермонтов. «</w:t>
            </w:r>
            <w:proofErr w:type="gram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Песня про царя</w:t>
            </w:r>
            <w:proofErr w:type="gram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Ивана Васильевича, молодого опричника и удалого купца Калашникова»: проблематика и  поэтика. Образ Ивана Грозного и тема несправедливой власти. Авторская позиция в поэме. Связь поэмы с художественными  традициями устного народного творчества. Сопоставление зачина поэмы и ее концовки. Образы гусляров. Язык и стих поэмы.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</w:p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Ю. Лермонтов. «Когда волнуется желтеющая нива…», «Ангел», «Молитва», «Дума», «Листок».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Основные мотивы, образы и настроения поэзии Лермонтова. «Звуки небес» и «скучные песни земли».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8E29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B7F" w:rsidRPr="0012033F" w:rsidRDefault="00BF2B7F" w:rsidP="008E29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Н. В. Гоголь. «Тарас Бульба»: образ Тараса Бульбы. 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Краткий рассказ о писателе. Историческая и фольклорная основа повести</w:t>
            </w:r>
            <w:proofErr w:type="gram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Эпическое величие мира и героический размах жизни в повести Гоголя. Прославление высокого строя народной вольницы, боевого товарищества, самоотверженности и героизма. Единоверие, честь, патриотизм как основные идеалы запорожцев. Герои Гоголя и былинные богатыри.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</w:p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Н. В. Гоголь. «Тарас Бульба»: Остап и </w:t>
            </w:r>
            <w:proofErr w:type="spellStart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Андрий</w:t>
            </w:r>
            <w:proofErr w:type="spellEnd"/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 Тарас и его сыновья. Принцип контраста в создании образов братьев, противопоставления в портретном описании, речевой характеристике. Трагизм конфликта отца и сына (Тарас и </w:t>
            </w:r>
            <w:proofErr w:type="spell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Андрий</w:t>
            </w:r>
            <w:proofErr w:type="spellEnd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). Борьба долга и </w:t>
            </w:r>
            <w:proofErr w:type="spell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чувствав</w:t>
            </w:r>
            <w:proofErr w:type="spellEnd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>душах</w:t>
            </w:r>
            <w:proofErr w:type="gramEnd"/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 героев. Роль детали в раскрытии характеров героев. Смысл финала повести.  Литературный герой. Эпос.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</w:p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Сочинение  по  повести  Н. В. Гоголя   «Тарас Бульба» </w:t>
            </w:r>
            <w:r w:rsidRPr="00BF2B7F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(урок развития речи).  </w:t>
            </w:r>
            <w:r w:rsidRPr="00BF2B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Подготовка к письменному ответу на один из проблемных вопросов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8E29B4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 над  ошибками  по  итогам сочинения. И. С. Тургенев. «Бирюк»: автор и герой.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BF2B7F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BF2B7F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B7F">
              <w:rPr>
                <w:rFonts w:ascii="Times New Roman" w:hAnsi="Times New Roman" w:cs="Times New Roman"/>
                <w:bCs/>
                <w:sz w:val="20"/>
                <w:szCs w:val="20"/>
              </w:rPr>
              <w:t>И. С. Тургенев. «Бирюк»: поэтика рассказа.</w:t>
            </w:r>
            <w:r w:rsidRPr="00BF2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2033F" w:rsidRDefault="00BF2B7F" w:rsidP="00BF2B7F">
            <w:pPr>
              <w:jc w:val="center"/>
              <w:rPr>
                <w:sz w:val="20"/>
                <w:szCs w:val="20"/>
              </w:rPr>
            </w:pPr>
            <w:r w:rsidRPr="0012033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И. С. Тургенев. «Русский язык», «Близнецы», «Два богача».  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Особенности идейно-эмоционального содержания стихотворений в прозе. Своеобразие ритма и языка. Авторская позиция и способы ее выражения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BF2B7F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Н. А. Некрасов. «Русские женщины»: «Княгиня Трубецкая». Идеальный женский образ.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ироэпические жанры    (поэма)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BF2B7F">
        <w:trPr>
          <w:trHeight w:val="59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Н. А. Некрасов.  «Тройка», «Размышления у парадного подъезда» и другие стихотворения.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Системы стихосложения.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А. К. Толстой. «Василий Шибанов» и «Михайло Репнин»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Лирический герой. Образы времени, пространства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BF2B7F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Е. Салтыков-Щедрин. «Повесть о том, как один мужик двух генералов прокормил».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Краткий рассказ о писателе.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Е. Салтыков - Щедрин.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Сказки для детей изрядного возраста»  («Премудрый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пискарь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», «Медведь на воеводстве»). 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«Дикий помещик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урок внеклассного чтения).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Л. Н. Толстой. «Детство» (главы). Автобиографический характер повести.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Л. Н. Толстой. «Детство» (главы). Главный герой повести и его духовный мир.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Тестирование</w:t>
            </w:r>
            <w:r w:rsidRPr="001747C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на тему:  «Проблемы и герои произведений Н. В. Гоголя, И. С. Тургенева, Н. А. Некрасова, М. Е. Салтыкова-Щедрина, Л. Н. Толстого».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Работа  над  ошибками  по  итогам 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тестирования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мешное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грустное рядом, или "Уроки Чехова". А. П. Чехов. «Хамелеон»: проблематика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рассказа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.О</w:t>
            </w:r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собенности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 персонажей в юмористических произведениях. Средства создания комических ситуаций. Разоблачение трусости, лицемерия, угодничества в рассказах.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А. П. Чехов. «Хамелеон»: поэтика рассказа.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Роль художественной детали. Смысл названия. Заглавие произведения. «Говорящие» фамилии.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А. П. Чехов. «Злоумышленник», «Тоска», «Размазня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</w:rPr>
              <w:t xml:space="preserve">урок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</w:rPr>
              <w:t>внеклассногочтения</w:t>
            </w:r>
            <w:proofErr w:type="spellEnd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.Возвышенное и низменное, прекрасное и безобразное, трагическое и комическое в литературе. Юмор. Сатира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«Край ты мой, родимый край…» (обзор). В. А. Жуковский. «Приход весны». И. А. Бунин. «Родина». А. К. Толстой. «Край ты мой, родимый край…» </w:t>
            </w:r>
            <w:r w:rsidRPr="001747C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</w:t>
            </w:r>
            <w:r w:rsidRPr="001747C0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урок развития речи</w:t>
            </w:r>
            <w:r w:rsidRPr="001747C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).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Проверка усвоения навыков выразительного чтения (в том числе наизусть).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BF2B7F">
        <w:trPr>
          <w:trHeight w:val="44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И. А. Бунин. «Цифры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И. А. Бунин. «Лапти» и другие рассказ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урок внеклассного чтения)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 Обращение поэта к картинам русской жизни, изображению родной природы, событий отечественной истории, создание ярких образов русских людей.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Горький. «Детство» (главы): тёмные стороны жизни.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</w:t>
            </w:r>
            <w:proofErr w:type="gram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описателе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. Автобиографический характер повести. Автобиографические произведения русских писателей. М. Горький. Повесть «Детство» (фрагменты). Своеобразие сюжета и образной системы в автобиографических произведениях. Жизнь.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1747C0">
        <w:trPr>
          <w:trHeight w:val="70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Горький. «Детство» (главы): светлые стороны жизни.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«Яркое, здоровое, творческое в русской жизни»: бабушка Акулина Ивановна, Алёша Пешков, Цыганок, Хорошее Дело. Автобиографические произведения русских писателей. М. Горький. Повесть «Детство» (фрагменты).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Горький. «Старуха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Изергиль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(«Легенда о Данко»).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Л. Н. Андреев. «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Кусака</w:t>
            </w:r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 П. Платонов. «Юшка».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Сочинение </w:t>
            </w:r>
            <w:r w:rsidRPr="001747C0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(урок развития речи) по теме: «Нравственные проблемы в рассказе А. П. Платонова «Юшка».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BF2B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Работа  над  ошибками по  итогам    сочинения  по  теме:  </w:t>
            </w:r>
            <w:r w:rsidRPr="001747C0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 xml:space="preserve">«Нравственные проблемы в рассказе А. П. Платонова «Юшка».         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А. П. Платонов. «В прекрасном и яростном мире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урок внеклассного чтения).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И.С. Шмелев «Лето Господне»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CD6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В. В.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Маяковский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.«</w:t>
            </w:r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Необычайное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приключение,бывшее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Владимиром Маяковским летом на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даче».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Словотворчество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и яркая метафоричность ранней лирики Маяковского.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1747C0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CD6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В. В. Маяковский. «Хорошее отношение к лошадям».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Два взгляда на мир - безразличие, бессердечие мещанина и гуманизм, доброта,  сострадание лирического  героя  стихотворения. 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1747C0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Б. Л. Пастернак. «Июль», «Никого не будет в доме…».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Краткий рассказ о поэте. Картины родной природы в изображении русских поэтов. Параллелизм как средство создания художественной картины жизни природы и человека. Художественная речь. Поэзия и проза. Изобразительно-выразительные средства (сравнение, метафора)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1747C0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2B7F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 Т. Твардовский. </w:t>
            </w:r>
            <w:r w:rsidR="00BF2B7F"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«Снега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потемнеют синие…», «Июль — макушка лета…», «На дне моей жизни…»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BF2B7F" w:rsidRPr="001747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BF2B7F" w:rsidRPr="001747C0">
              <w:rPr>
                <w:rFonts w:ascii="Times New Roman" w:hAnsi="Times New Roman" w:cs="Times New Roman"/>
                <w:sz w:val="20"/>
                <w:szCs w:val="20"/>
              </w:rPr>
              <w:t>артины родной природы в изображении русских поэтов. Параллелизм как средство создания художественной картины жизни природы и человека.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BF2B7F" w:rsidRPr="001747C0">
              <w:rPr>
                <w:rFonts w:ascii="Times New Roman" w:hAnsi="Times New Roman" w:cs="Times New Roman"/>
                <w:sz w:val="20"/>
                <w:szCs w:val="20"/>
              </w:rPr>
              <w:t>Лирический герой.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</w:p>
          <w:p w:rsidR="00BF2B7F" w:rsidRPr="001747C0" w:rsidRDefault="00BF2B7F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1747C0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F" w:rsidRPr="00FE30E8" w:rsidRDefault="00BF2B7F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дорогах войны. Стихотворения о войне А. А. Ахматовой, К. М. Симонова, А. А. Суркова, А. Т. Твардовского, Н. С. Тихонова и др. 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(урок внеклассного чтения).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Военная тема в русской литературе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Идейно-эмоциональное содержание произведений, посвященных военной теме. Образы русских солдат. Образы детей в  произведениях о Великой Отечественной войне.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8E29B4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Ф. А. Абрамов. «О чём плачут лошади».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Краткий рассказ о писателе. 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8E29B4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Е. И. Носов. «Кукла» («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Акимыч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»).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Краткий рассказ о писателе. 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8E29B4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Е. И. Носов. «Живое пламя».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Осознание огромной роли прекрасного в душе человека, в окружающей природе. Взаимосвязь природы и человека. 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Ю. П. Казаков. «Тихое утро».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Краткий рассказ о писателе. Проза о детях. Образы детей в произведениях, созданных для взрослых и детей. Проблемы  взаимоотношений детей  с миром взрослых. </w:t>
            </w:r>
            <w:proofErr w:type="gram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Серьезное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 и  смешное в окружающем мире и в детском  восприятии.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Д. С. Лихачёв. «Земля родная» (главы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Своеобразие сюжета и образной системы в автобиографических произведениях.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1747C0">
        <w:trPr>
          <w:trHeight w:val="107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М. М. Зощенко. «Беда» и другие рассказы  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(урок внеклассного чтения</w:t>
            </w:r>
            <w:proofErr w:type="gramStart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Тематика и проблематика. Идейно-эмоциональное содержание произведения. </w:t>
            </w:r>
            <w:proofErr w:type="gram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Возвышенное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и низменное, прекрасное и безобразное, трагическое и комическое в литературе.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1747C0">
        <w:trPr>
          <w:trHeight w:val="137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«Тихая моя  Родина». Стихи В. Я. Брюсова, Ф. Сологуба, С. А. Есенина, Н. М. Рубцова, Н. А. Заболоцкого и др.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Стихи поэтов XX века о родине, родной природе, восприятии окружающего мира. Человек и природа. Основные темы и образы русской поэзии XX в. (человек и природа, родина, любовь, война, назначение поэзии).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Проза и поэзия о подростках и  для подростков последних  десятилетий  авторов – лауреатов  премий и конкурсов. (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Н.Назаркин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А.Гиваргизов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Ю.Кузнецова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Д.Сабитова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Е.Мурашова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А.Петрова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С.Седов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С.Востоков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Е.Веркин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М.Аромштам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Н.Евдокимова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Н.Абгарян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М.Петросян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Эн,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Д.Вильке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).     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Н.Абгарян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Манюня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». Книга — лауреат премии «Рукопись года»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Расул Гамзатов. «Опять за спиною родная земля…», «Я вновь пришёл сюда и сам не верю…» (из цикла «Восьмистишия»), «О моей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родине»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ема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любви к родному краю. Национальный колорит стихотворений. Изображение национальных обычаев и традиций. Особенности художественной образности аварского поэта.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7C0" w:rsidRPr="001747C0" w:rsidRDefault="001747C0" w:rsidP="00174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1747C0">
        <w:trPr>
          <w:trHeight w:val="47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Бёрнс. «Честная бедность» и другие стихотворени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урок внеклассного чтения).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Дж. Г. Байрон. «Душа моя мрачна…». Дж. Г. Байрон. Стихотворение «Душа моя мрачна..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.»</w:t>
            </w:r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«Паломничество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Чайльд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Гарольда» (фрагменты)«Мировая скорбь» в западноевропейской поэзии.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Японские хокку (трёхстишия).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жизни природы и жизни человека в их нерасторжимом единстве на фоне круговорота времён года. Поэтическая картина, нарисованная одним - двумя штрихами. Особенности жанра хокку (хайку). Хокку в актёрском исполнении. 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Литература и фольклор.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О. Генри. «Дары волхвов».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Слово о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писателе</w:t>
            </w:r>
            <w:proofErr w:type="gram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ила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любви и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преданности.История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жанра новеллы. Жанровые признаки. Особая роль необычного сюжета, острого конфликта, драматизма действия в новелле. Строгость ее построения.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Дж</w:t>
            </w:r>
            <w:proofErr w:type="gram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вифт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«Путешествия Гулливера»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Художественный мир. Художественный вымысел. Правдоподобие и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фантастика</w:t>
            </w:r>
            <w:proofErr w:type="gram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spellEnd"/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Д. </w:t>
            </w:r>
            <w:proofErr w:type="spellStart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Брэдбери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. «Каникулы».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Художественный мир. Художественный вымысел. Правдоподобие и фантастика.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Детективная литература (</w:t>
            </w:r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урок внеклассного чтения)</w:t>
            </w:r>
            <w:proofErr w:type="gramStart"/>
            <w:r w:rsidRPr="001747C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тение новеллы Э. По «Убийство на улице Морг»;  рассказов «Сапфировый крест» Г. К. Честертона, «Собака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Баскервилей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» А.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Конан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Дойла и «Бедняков не убивают» Ж. Сименона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</w:p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FE30E8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Итоговая  контрольная  работа  по литературе  за курс 7 класса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747C0" w:rsidRPr="00FE30E8" w:rsidTr="00FE30E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647CF" w:rsidRDefault="001747C0" w:rsidP="001647CF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  <w:p w:rsidR="001747C0" w:rsidRDefault="001747C0" w:rsidP="001647CF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6663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Pr="001747C0" w:rsidRDefault="001747C0" w:rsidP="008E2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 над  ошибками  по  результатам   контрольной  работы.</w:t>
            </w:r>
            <w:r w:rsidR="001647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Современная зарубежная проза: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М.Парр</w:t>
            </w:r>
            <w:proofErr w:type="spellEnd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 xml:space="preserve"> «Вафельное </w:t>
            </w:r>
            <w:proofErr w:type="spell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сердце</w:t>
            </w:r>
            <w:proofErr w:type="gramStart"/>
            <w:r w:rsidRPr="001747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>тоги</w:t>
            </w:r>
            <w:proofErr w:type="spellEnd"/>
            <w:r w:rsidRPr="0017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года и задание на лето.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747C0" w:rsidRDefault="001747C0" w:rsidP="001747C0">
            <w:pPr>
              <w:jc w:val="center"/>
              <w:rPr>
                <w:sz w:val="20"/>
                <w:szCs w:val="20"/>
              </w:rPr>
            </w:pPr>
            <w:r w:rsidRPr="001747C0">
              <w:rPr>
                <w:sz w:val="20"/>
                <w:szCs w:val="20"/>
              </w:rPr>
              <w:t>1</w:t>
            </w:r>
          </w:p>
          <w:p w:rsidR="001747C0" w:rsidRPr="001747C0" w:rsidRDefault="001747C0" w:rsidP="001747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1747C0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0" w:rsidRPr="00FE30E8" w:rsidRDefault="001747C0" w:rsidP="00FE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E30E8" w:rsidRDefault="00FE30E8"/>
    <w:sectPr w:rsidR="00FE30E8" w:rsidSect="001647CF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1646"/>
    <w:multiLevelType w:val="hybridMultilevel"/>
    <w:tmpl w:val="482E6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E6B13"/>
    <w:multiLevelType w:val="hybridMultilevel"/>
    <w:tmpl w:val="F5A6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C6A62"/>
    <w:multiLevelType w:val="hybridMultilevel"/>
    <w:tmpl w:val="210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54C87"/>
    <w:multiLevelType w:val="hybridMultilevel"/>
    <w:tmpl w:val="1C64B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E5A00"/>
    <w:multiLevelType w:val="hybridMultilevel"/>
    <w:tmpl w:val="DFB6C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C1DFD"/>
    <w:multiLevelType w:val="hybridMultilevel"/>
    <w:tmpl w:val="2A5E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C035A"/>
    <w:multiLevelType w:val="hybridMultilevel"/>
    <w:tmpl w:val="6400E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07F2D"/>
    <w:multiLevelType w:val="hybridMultilevel"/>
    <w:tmpl w:val="57D4F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149D1"/>
    <w:multiLevelType w:val="hybridMultilevel"/>
    <w:tmpl w:val="538EC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4032F"/>
    <w:multiLevelType w:val="hybridMultilevel"/>
    <w:tmpl w:val="9700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800C8"/>
    <w:multiLevelType w:val="hybridMultilevel"/>
    <w:tmpl w:val="2814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D6337A"/>
    <w:multiLevelType w:val="hybridMultilevel"/>
    <w:tmpl w:val="218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54A55"/>
    <w:multiLevelType w:val="hybridMultilevel"/>
    <w:tmpl w:val="ACA8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F3609"/>
    <w:multiLevelType w:val="hybridMultilevel"/>
    <w:tmpl w:val="8D06C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45DC2"/>
    <w:multiLevelType w:val="hybridMultilevel"/>
    <w:tmpl w:val="6A0CC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EA79E2"/>
    <w:multiLevelType w:val="hybridMultilevel"/>
    <w:tmpl w:val="5A64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6C139A"/>
    <w:multiLevelType w:val="hybridMultilevel"/>
    <w:tmpl w:val="3F9E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05530B"/>
    <w:multiLevelType w:val="hybridMultilevel"/>
    <w:tmpl w:val="4C6A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796F43"/>
    <w:multiLevelType w:val="hybridMultilevel"/>
    <w:tmpl w:val="BE8CAB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857EE6"/>
    <w:multiLevelType w:val="hybridMultilevel"/>
    <w:tmpl w:val="311E9624"/>
    <w:lvl w:ilvl="0" w:tplc="9B5A75B2">
      <w:start w:val="18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32292C"/>
    <w:multiLevelType w:val="hybridMultilevel"/>
    <w:tmpl w:val="6F22E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051B1F"/>
    <w:multiLevelType w:val="hybridMultilevel"/>
    <w:tmpl w:val="752A33C6"/>
    <w:lvl w:ilvl="0" w:tplc="141AAB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5">
    <w:nsid w:val="677D65B9"/>
    <w:multiLevelType w:val="hybridMultilevel"/>
    <w:tmpl w:val="5F46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2C34AA"/>
    <w:multiLevelType w:val="hybridMultilevel"/>
    <w:tmpl w:val="27E28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276BF"/>
    <w:multiLevelType w:val="hybridMultilevel"/>
    <w:tmpl w:val="7E08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C855FD"/>
    <w:multiLevelType w:val="hybridMultilevel"/>
    <w:tmpl w:val="1F68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A47CB8"/>
    <w:multiLevelType w:val="hybridMultilevel"/>
    <w:tmpl w:val="C89C9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0"/>
  </w:num>
  <w:num w:numId="4">
    <w:abstractNumId w:val="25"/>
  </w:num>
  <w:num w:numId="5">
    <w:abstractNumId w:val="26"/>
  </w:num>
  <w:num w:numId="6">
    <w:abstractNumId w:val="18"/>
  </w:num>
  <w:num w:numId="7">
    <w:abstractNumId w:val="3"/>
  </w:num>
  <w:num w:numId="8">
    <w:abstractNumId w:val="7"/>
  </w:num>
  <w:num w:numId="9">
    <w:abstractNumId w:val="14"/>
  </w:num>
  <w:num w:numId="10">
    <w:abstractNumId w:val="11"/>
  </w:num>
  <w:num w:numId="11">
    <w:abstractNumId w:val="12"/>
  </w:num>
  <w:num w:numId="12">
    <w:abstractNumId w:val="1"/>
  </w:num>
  <w:num w:numId="13">
    <w:abstractNumId w:val="22"/>
  </w:num>
  <w:num w:numId="14">
    <w:abstractNumId w:val="17"/>
  </w:num>
  <w:num w:numId="15">
    <w:abstractNumId w:val="13"/>
  </w:num>
  <w:num w:numId="16">
    <w:abstractNumId w:val="28"/>
  </w:num>
  <w:num w:numId="17">
    <w:abstractNumId w:val="5"/>
  </w:num>
  <w:num w:numId="18">
    <w:abstractNumId w:val="16"/>
  </w:num>
  <w:num w:numId="19">
    <w:abstractNumId w:val="27"/>
  </w:num>
  <w:num w:numId="20">
    <w:abstractNumId w:val="29"/>
  </w:num>
  <w:num w:numId="21">
    <w:abstractNumId w:val="0"/>
  </w:num>
  <w:num w:numId="22">
    <w:abstractNumId w:val="20"/>
  </w:num>
  <w:num w:numId="23">
    <w:abstractNumId w:val="23"/>
  </w:num>
  <w:num w:numId="24">
    <w:abstractNumId w:val="4"/>
  </w:num>
  <w:num w:numId="25">
    <w:abstractNumId w:val="2"/>
  </w:num>
  <w:num w:numId="26">
    <w:abstractNumId w:val="15"/>
  </w:num>
  <w:num w:numId="27">
    <w:abstractNumId w:val="8"/>
  </w:num>
  <w:num w:numId="28">
    <w:abstractNumId w:val="9"/>
  </w:num>
  <w:num w:numId="29">
    <w:abstractNumId w:val="1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F5"/>
    <w:rsid w:val="001647CF"/>
    <w:rsid w:val="001747C0"/>
    <w:rsid w:val="0019686A"/>
    <w:rsid w:val="00370E41"/>
    <w:rsid w:val="007C74B5"/>
    <w:rsid w:val="008A66B7"/>
    <w:rsid w:val="008E29B4"/>
    <w:rsid w:val="00B7744A"/>
    <w:rsid w:val="00BE0187"/>
    <w:rsid w:val="00BF2B7F"/>
    <w:rsid w:val="00C04C9E"/>
    <w:rsid w:val="00C3025B"/>
    <w:rsid w:val="00CD6F6F"/>
    <w:rsid w:val="00D211F5"/>
    <w:rsid w:val="00EB7A9C"/>
    <w:rsid w:val="00F4488A"/>
    <w:rsid w:val="00FE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7744A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Без интервала Знак"/>
    <w:link w:val="a6"/>
    <w:uiPriority w:val="1"/>
    <w:locked/>
    <w:rsid w:val="00B7744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B774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5"/>
    <w:uiPriority w:val="1"/>
    <w:qFormat/>
    <w:rsid w:val="00B774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B7744A"/>
    <w:rPr>
      <w:rFonts w:ascii="Calibri" w:eastAsia="Times New Roman" w:hAnsi="Calibri" w:cs="Times New Roman"/>
      <w:lang w:val="en-US" w:eastAsia="ru-RU" w:bidi="en-US"/>
    </w:rPr>
  </w:style>
  <w:style w:type="paragraph" w:styleId="a8">
    <w:name w:val="Balloon Text"/>
    <w:basedOn w:val="a"/>
    <w:link w:val="a9"/>
    <w:uiPriority w:val="99"/>
    <w:semiHidden/>
    <w:unhideWhenUsed/>
    <w:rsid w:val="008E2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9B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7744A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Без интервала Знак"/>
    <w:link w:val="a6"/>
    <w:uiPriority w:val="1"/>
    <w:locked/>
    <w:rsid w:val="00B7744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B774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5"/>
    <w:uiPriority w:val="1"/>
    <w:qFormat/>
    <w:rsid w:val="00B774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B7744A"/>
    <w:rPr>
      <w:rFonts w:ascii="Calibri" w:eastAsia="Times New Roman" w:hAnsi="Calibri" w:cs="Times New Roman"/>
      <w:lang w:val="en-US" w:eastAsia="ru-RU" w:bidi="en-US"/>
    </w:rPr>
  </w:style>
  <w:style w:type="paragraph" w:styleId="a8">
    <w:name w:val="Balloon Text"/>
    <w:basedOn w:val="a"/>
    <w:link w:val="a9"/>
    <w:uiPriority w:val="99"/>
    <w:semiHidden/>
    <w:unhideWhenUsed/>
    <w:rsid w:val="008E2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29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7127</Words>
  <Characters>40627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Комп</cp:lastModifiedBy>
  <cp:revision>10</cp:revision>
  <cp:lastPrinted>2022-11-17T20:17:00Z</cp:lastPrinted>
  <dcterms:created xsi:type="dcterms:W3CDTF">2022-09-24T09:57:00Z</dcterms:created>
  <dcterms:modified xsi:type="dcterms:W3CDTF">2023-01-19T20:49:00Z</dcterms:modified>
</cp:coreProperties>
</file>